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3686"/>
        <w:gridCol w:w="6142"/>
      </w:tblGrid>
      <w:tr w:rsidR="005D718D" w:rsidRPr="009A6425" w:rsidTr="00901BF0">
        <w:trPr>
          <w:trHeight w:val="330"/>
        </w:trPr>
        <w:tc>
          <w:tcPr>
            <w:tcW w:w="9828" w:type="dxa"/>
            <w:gridSpan w:val="2"/>
            <w:noWrap/>
            <w:vAlign w:val="bottom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Паспорт проекта</w:t>
            </w:r>
          </w:p>
        </w:tc>
      </w:tr>
      <w:tr w:rsidR="005D718D" w:rsidRPr="009A6425" w:rsidTr="006F6512">
        <w:trPr>
          <w:trHeight w:val="231"/>
        </w:trPr>
        <w:tc>
          <w:tcPr>
            <w:tcW w:w="3686" w:type="dxa"/>
            <w:noWrap/>
            <w:vAlign w:val="bottom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2" w:type="dxa"/>
            <w:noWrap/>
            <w:vAlign w:val="bottom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718D" w:rsidRPr="009A6425" w:rsidTr="00DE128E">
        <w:trPr>
          <w:trHeight w:val="6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проекта 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Привлечение иностранной компании к инвестированию в региональный проект</w:t>
            </w:r>
          </w:p>
        </w:tc>
      </w:tr>
      <w:tr w:rsidR="005D718D" w:rsidRPr="009A6425" w:rsidTr="00DE128E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</w:t>
            </w:r>
            <w:r w:rsidR="00AE2D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компании (</w:t>
            </w:r>
            <w:r w:rsidR="00A3083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</w:t>
            </w:r>
            <w:r w:rsidR="00AE2D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Компания А</w:t>
            </w:r>
            <w:r w:rsidR="00DE12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(ИНН)</w:t>
            </w:r>
          </w:p>
        </w:tc>
      </w:tr>
      <w:tr w:rsidR="005D718D" w:rsidRPr="009A6425" w:rsidTr="00901BF0">
        <w:trPr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Страна реализации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5D718D" w:rsidRPr="009A6425" w:rsidTr="00DE128E">
        <w:trPr>
          <w:trHeight w:val="5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партнер (если есть)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53C8" w:rsidRPr="009A6425" w:rsidTr="00DE128E">
        <w:trPr>
          <w:trHeight w:val="7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3C8" w:rsidRPr="009A6425" w:rsidRDefault="00A053C8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</w:t>
            </w:r>
            <w:r w:rsidR="00171D3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поиска потенциального инвестора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C8" w:rsidRDefault="00A053C8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18D" w:rsidRPr="009A6425" w:rsidTr="00DE128E">
        <w:trPr>
          <w:trHeight w:val="7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AE2D3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проекта с привлечением иностранного инвестиционного партнера</w:t>
            </w:r>
          </w:p>
        </w:tc>
      </w:tr>
      <w:tr w:rsidR="00AE2D3D" w:rsidRPr="009A6425" w:rsidTr="00AE2D3D">
        <w:trPr>
          <w:trHeight w:val="15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2D3D" w:rsidRPr="009A6425" w:rsidRDefault="00AE2D3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события (вехи)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D3D" w:rsidRPr="009A6425" w:rsidRDefault="00AE2D3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ыбор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стран - 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партнер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 сделан;</w:t>
            </w:r>
          </w:p>
          <w:p w:rsidR="00AE2D3D" w:rsidRPr="009A6425" w:rsidRDefault="00AE2D3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компании в </w:t>
            </w:r>
            <w:proofErr w:type="spellStart"/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-ярмарочных мероприятиях;</w:t>
            </w:r>
          </w:p>
          <w:p w:rsidR="00AE2D3D" w:rsidRPr="009A6425" w:rsidRDefault="00AE2D3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Выбор ино</w:t>
            </w:r>
            <w:bookmarkStart w:id="0" w:name="_GoBack"/>
            <w:bookmarkEnd w:id="0"/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странного инвестора/со-инвестора по проекту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сделан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D718D" w:rsidRPr="009A6425" w:rsidTr="00901BF0">
        <w:trPr>
          <w:trHeight w:val="2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меры поддержки со стороны торгпредства в реализации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Аналитическое исследование инвестиционной заинтересованности страны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пребывания;</w:t>
            </w:r>
          </w:p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Распространение информации о сведениях по проекту среди делов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 ассоциаций страны пребывания;</w:t>
            </w:r>
          </w:p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Обеспечение участия российской компании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профильных выставках и ярмарках;</w:t>
            </w:r>
          </w:p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Отбор потенциальных партнеров;</w:t>
            </w:r>
          </w:p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Организация первичных переговоров.</w:t>
            </w:r>
          </w:p>
        </w:tc>
      </w:tr>
      <w:tr w:rsidR="005D718D" w:rsidRPr="009A6425" w:rsidTr="00DE128E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реализации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18D" w:rsidRPr="009A6425" w:rsidTr="00DE128E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Оценочная стоимость проекта 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18D" w:rsidRPr="009A6425" w:rsidTr="00901BF0">
        <w:trPr>
          <w:trHeight w:val="6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5D718D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лица</w:t>
            </w: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 их контактные данные: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304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128E" w:rsidRPr="009A6425" w:rsidTr="006F6512">
        <w:trPr>
          <w:trHeight w:val="5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128E" w:rsidRPr="0050654D" w:rsidRDefault="00DE128E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654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компании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8E" w:rsidRPr="00B06438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И.И. Иванов, Директор </w:t>
            </w:r>
          </w:p>
          <w:p w:rsidR="00DE128E" w:rsidRPr="00B06438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Тел…..</w:t>
            </w:r>
          </w:p>
          <w:p w:rsidR="00DE128E" w:rsidRPr="0050654D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:…..</w:t>
            </w:r>
          </w:p>
        </w:tc>
      </w:tr>
      <w:tr w:rsidR="00DE128E" w:rsidRPr="009A6425" w:rsidTr="00901BF0">
        <w:trPr>
          <w:trHeight w:val="7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128E" w:rsidRPr="0050654D" w:rsidRDefault="00DE128E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654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Торгпредства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28E" w:rsidRPr="00437458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6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Торговые представители Российской Федерации</w:t>
            </w:r>
            <w:r w:rsidRPr="00437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437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иностранных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государствах</w:t>
            </w:r>
            <w:proofErr w:type="gramEnd"/>
          </w:p>
        </w:tc>
      </w:tr>
      <w:tr w:rsidR="00DE128E" w:rsidRPr="009A6425" w:rsidTr="00901BF0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128E" w:rsidRPr="00B905CB" w:rsidRDefault="00DE128E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департамента, осуществляющего руководство деятельностью торгпредств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28E" w:rsidRPr="00474D8A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D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Клепикова Наталья Александровна, начальник отдела координации МПК, </w:t>
            </w:r>
            <w:proofErr w:type="spellStart"/>
            <w:r w:rsidRPr="00474D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страновых</w:t>
            </w:r>
            <w:proofErr w:type="spellEnd"/>
            <w:r w:rsidRPr="00474D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планов действий и деятельности торговых представительств Департамента координации, развития и регулирования внешнеэкономической деятельности</w:t>
            </w:r>
          </w:p>
          <w:p w:rsidR="00DE128E" w:rsidRPr="0050654D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D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474D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951-26-39    KlepikovaNA@economy.gov.ru</w:t>
            </w:r>
          </w:p>
        </w:tc>
      </w:tr>
      <w:tr w:rsidR="00DE128E" w:rsidRPr="009A6425" w:rsidTr="00901BF0">
        <w:trPr>
          <w:trHeight w:val="5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E128E" w:rsidRPr="0050654D" w:rsidRDefault="00DE128E" w:rsidP="00304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 администрации субъекта Российской Федерации 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28E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(должность)</w:t>
            </w:r>
          </w:p>
          <w:p w:rsidR="00DE128E" w:rsidRPr="00B06438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Тел…..</w:t>
            </w:r>
          </w:p>
          <w:p w:rsidR="00DE128E" w:rsidRPr="00437458" w:rsidRDefault="00DE128E" w:rsidP="00611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  <w:r w:rsidRPr="00B064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:…..</w:t>
            </w:r>
          </w:p>
        </w:tc>
      </w:tr>
    </w:tbl>
    <w:p w:rsidR="005D718D" w:rsidRPr="00901BF0" w:rsidRDefault="005D718D" w:rsidP="00B573D9">
      <w:pPr>
        <w:rPr>
          <w:rFonts w:cs="Times New Roman"/>
          <w:sz w:val="26"/>
          <w:szCs w:val="26"/>
        </w:rPr>
      </w:pPr>
    </w:p>
    <w:sectPr w:rsidR="005D718D" w:rsidRPr="00901BF0" w:rsidSect="008679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1E8"/>
    <w:rsid w:val="00023782"/>
    <w:rsid w:val="00083879"/>
    <w:rsid w:val="000C1316"/>
    <w:rsid w:val="000D71BF"/>
    <w:rsid w:val="00135D21"/>
    <w:rsid w:val="00141C4E"/>
    <w:rsid w:val="00164828"/>
    <w:rsid w:val="00171D38"/>
    <w:rsid w:val="00176893"/>
    <w:rsid w:val="00224DAE"/>
    <w:rsid w:val="00232EEA"/>
    <w:rsid w:val="00304A15"/>
    <w:rsid w:val="00407A12"/>
    <w:rsid w:val="004D41E8"/>
    <w:rsid w:val="005439A6"/>
    <w:rsid w:val="005D718D"/>
    <w:rsid w:val="005E187B"/>
    <w:rsid w:val="006522A4"/>
    <w:rsid w:val="006C445C"/>
    <w:rsid w:val="006F6512"/>
    <w:rsid w:val="007558AA"/>
    <w:rsid w:val="007F1B9C"/>
    <w:rsid w:val="00827DC7"/>
    <w:rsid w:val="008679C0"/>
    <w:rsid w:val="00901BF0"/>
    <w:rsid w:val="009A5ED1"/>
    <w:rsid w:val="009A6425"/>
    <w:rsid w:val="009C43C8"/>
    <w:rsid w:val="009E50AF"/>
    <w:rsid w:val="009F4A60"/>
    <w:rsid w:val="00A053C8"/>
    <w:rsid w:val="00A30839"/>
    <w:rsid w:val="00AD0D6A"/>
    <w:rsid w:val="00AE2D3D"/>
    <w:rsid w:val="00B573D9"/>
    <w:rsid w:val="00CE346A"/>
    <w:rsid w:val="00D30FE0"/>
    <w:rsid w:val="00D56C3A"/>
    <w:rsid w:val="00DC7D4F"/>
    <w:rsid w:val="00DE128E"/>
    <w:rsid w:val="00EC6FE6"/>
    <w:rsid w:val="00EF62A0"/>
    <w:rsid w:val="00F4181C"/>
    <w:rsid w:val="00F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Дарья Александровна</dc:creator>
  <cp:keywords/>
  <dc:description/>
  <cp:lastModifiedBy>Рыбинкина Юлия Михайловна</cp:lastModifiedBy>
  <cp:revision>58</cp:revision>
  <cp:lastPrinted>2013-01-17T10:43:00Z</cp:lastPrinted>
  <dcterms:created xsi:type="dcterms:W3CDTF">2012-12-18T09:01:00Z</dcterms:created>
  <dcterms:modified xsi:type="dcterms:W3CDTF">2016-05-18T13:14:00Z</dcterms:modified>
</cp:coreProperties>
</file>