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3" w:rsidRDefault="00FB7803" w:rsidP="00D41552">
      <w:pPr>
        <w:rPr>
          <w:lang w:val="en-US"/>
        </w:rPr>
      </w:pPr>
    </w:p>
    <w:p w:rsidR="00FB7803" w:rsidRPr="00FB7803" w:rsidRDefault="00FB7803" w:rsidP="00D41552">
      <w:pPr>
        <w:rPr>
          <w:u w:val="single"/>
        </w:rPr>
      </w:pPr>
      <w:r w:rsidRPr="00FB7803">
        <w:rPr>
          <w:sz w:val="28"/>
          <w:szCs w:val="28"/>
          <w:u w:val="single"/>
        </w:rPr>
        <w:t>181214_СП</w:t>
      </w:r>
      <w:r w:rsidR="00585DD6">
        <w:rPr>
          <w:sz w:val="28"/>
          <w:szCs w:val="28"/>
          <w:u w:val="single"/>
          <w:lang w:val="en-US"/>
        </w:rPr>
        <w:t>-</w:t>
      </w:r>
      <w:r w:rsidRPr="00FB7803">
        <w:rPr>
          <w:sz w:val="28"/>
          <w:szCs w:val="28"/>
          <w:u w:val="single"/>
        </w:rPr>
        <w:t>СПБ_</w:t>
      </w:r>
      <w:r w:rsidRPr="00FB7803">
        <w:rPr>
          <w:b/>
          <w:sz w:val="28"/>
          <w:szCs w:val="28"/>
          <w:u w:val="single"/>
        </w:rPr>
        <w:t>ЧАСТЬ-</w:t>
      </w:r>
      <w:bookmarkStart w:id="0" w:name="_GoBack"/>
      <w:bookmarkEnd w:id="0"/>
      <w:r w:rsidRPr="00FB7803">
        <w:rPr>
          <w:b/>
          <w:sz w:val="28"/>
          <w:szCs w:val="28"/>
          <w:u w:val="single"/>
        </w:rPr>
        <w:t xml:space="preserve"> 5 ЕДА</w:t>
      </w:r>
      <w:r w:rsidRPr="00FB7803">
        <w:rPr>
          <w:u w:val="single"/>
        </w:rPr>
        <w:t xml:space="preserve">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Диктор:</w:t>
      </w:r>
      <w:r w:rsidRPr="00FB7803">
        <w:rPr>
          <w:sz w:val="28"/>
          <w:szCs w:val="28"/>
        </w:rPr>
        <w:t xml:space="preserve"> Эрмитаж. Нева. Белые ночи. </w:t>
      </w:r>
      <w:proofErr w:type="spellStart"/>
      <w:r w:rsidRPr="00FB7803">
        <w:rPr>
          <w:sz w:val="28"/>
          <w:szCs w:val="28"/>
        </w:rPr>
        <w:t>Кунстакамера</w:t>
      </w:r>
      <w:proofErr w:type="spellEnd"/>
      <w:r w:rsidRPr="00FB7803">
        <w:rPr>
          <w:sz w:val="28"/>
          <w:szCs w:val="28"/>
        </w:rPr>
        <w:t xml:space="preserve">. Окно в Европу. А что еще вы знаете о Санкт-Петербурге? Известно ли вам, что северная столица становится настоящим смарт-сити, где информационные технологии активно применяются в системе городского управления, но при этом город сохраняет уникальные традиции, как культурные, так и, например, гастрономические? Только здесь можно попробовать вкуснейшую ботвинью со сметаной и раковыми шейками. А о том, что студенты вузов города на Неве изобрели </w:t>
      </w:r>
      <w:proofErr w:type="spellStart"/>
      <w:r w:rsidRPr="00FB7803">
        <w:rPr>
          <w:sz w:val="28"/>
          <w:szCs w:val="28"/>
        </w:rPr>
        <w:t>солнцемобиль</w:t>
      </w:r>
      <w:proofErr w:type="spellEnd"/>
      <w:r w:rsidRPr="00FB7803">
        <w:rPr>
          <w:sz w:val="28"/>
          <w:szCs w:val="28"/>
        </w:rPr>
        <w:t xml:space="preserve"> и беспилотный катер, которые показали на мировых выставках, вы знаете? Вы слышали, что в клиниках Санкт-Петербурга делают операции с участием роботов и открыт первый в СНГ центр протонной терапии рака? Или что ежегодный Петербургский международный экономический форум по размаху и уровню не уступает Давосу? Не слышали об этом? А мы расскажем!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Откройте Петербург заново! В специальном проекте радио «Спутник» и Комитета по внешним связям Санкт-Петербурга.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Здравствуйте! В студии Олег Обухов и Мария Меркулова. Маша, привет!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Привет</w:t>
      </w:r>
      <w:r w:rsidR="00EC4F21" w:rsidRPr="00FB7803">
        <w:rPr>
          <w:sz w:val="28"/>
          <w:szCs w:val="28"/>
        </w:rPr>
        <w:t>ствую</w:t>
      </w:r>
      <w:r w:rsidRPr="00FB7803">
        <w:rPr>
          <w:sz w:val="28"/>
          <w:szCs w:val="28"/>
        </w:rPr>
        <w:t xml:space="preserve">, Олег!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C4F21" w:rsidRPr="00FB7803">
        <w:rPr>
          <w:sz w:val="28"/>
          <w:szCs w:val="28"/>
        </w:rPr>
        <w:t xml:space="preserve">Царские щи, стерлядь разварная на шампанском и говядина по-строгановски с горчицей – именно эти блюда петербургской кухни хотят попробовать пользователи сайтов международного агентства и радио «Спутник». Расскажи подробнее, что спрашивали, какие варианты ответов предлагали, и кто принимал участие </w:t>
      </w:r>
      <w:r w:rsidR="008536D0" w:rsidRPr="00FB7803">
        <w:rPr>
          <w:sz w:val="28"/>
          <w:szCs w:val="28"/>
        </w:rPr>
        <w:t xml:space="preserve">в опросе?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8536D0" w:rsidRPr="00FB7803">
        <w:rPr>
          <w:sz w:val="28"/>
          <w:szCs w:val="28"/>
        </w:rPr>
        <w:t>Да, сейчас будет много вкусной информации. Опрос проводился совместно агентством и радио «Спутник» и Комитетом по внешним связям Санкт-Петербурга, и пользователям наших ресурсов задавали вопрос: какие традиционные блюда петербургской кухни вы хотели бы попробовать? Варианты ответов были такие: щи полные пушкинские, царские щи из квашеной капусты.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proofErr w:type="gramStart"/>
      <w:r w:rsidR="008536D0" w:rsidRPr="00FB7803">
        <w:rPr>
          <w:sz w:val="28"/>
          <w:szCs w:val="28"/>
        </w:rPr>
        <w:t>Вкусные</w:t>
      </w:r>
      <w:proofErr w:type="gramEnd"/>
      <w:r w:rsidR="008536D0" w:rsidRPr="00FB7803">
        <w:rPr>
          <w:sz w:val="28"/>
          <w:szCs w:val="28"/>
        </w:rPr>
        <w:t xml:space="preserve">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8536D0" w:rsidRPr="00FB7803">
        <w:rPr>
          <w:sz w:val="28"/>
          <w:szCs w:val="28"/>
        </w:rPr>
        <w:t xml:space="preserve">Очень </w:t>
      </w:r>
      <w:proofErr w:type="gramStart"/>
      <w:r w:rsidR="008536D0" w:rsidRPr="00FB7803">
        <w:rPr>
          <w:sz w:val="28"/>
          <w:szCs w:val="28"/>
        </w:rPr>
        <w:t>вкусные</w:t>
      </w:r>
      <w:proofErr w:type="gramEnd"/>
      <w:r w:rsidR="008536D0" w:rsidRPr="00FB7803">
        <w:rPr>
          <w:sz w:val="28"/>
          <w:szCs w:val="28"/>
        </w:rPr>
        <w:t xml:space="preserve">. Говядина по-строгановски, то </w:t>
      </w:r>
      <w:proofErr w:type="gramStart"/>
      <w:r w:rsidR="008536D0" w:rsidRPr="00FB7803">
        <w:rPr>
          <w:sz w:val="28"/>
          <w:szCs w:val="28"/>
        </w:rPr>
        <w:t>бишь</w:t>
      </w:r>
      <w:proofErr w:type="gramEnd"/>
      <w:r w:rsidR="00DC6A06">
        <w:rPr>
          <w:sz w:val="28"/>
          <w:szCs w:val="28"/>
        </w:rPr>
        <w:t>,</w:t>
      </w:r>
      <w:r w:rsidR="008536D0" w:rsidRPr="00FB7803">
        <w:rPr>
          <w:sz w:val="28"/>
          <w:szCs w:val="28"/>
        </w:rPr>
        <w:t xml:space="preserve"> бефстроганов. </w:t>
      </w:r>
      <w:proofErr w:type="spellStart"/>
      <w:r w:rsidR="008536D0" w:rsidRPr="00FB7803">
        <w:rPr>
          <w:sz w:val="28"/>
          <w:szCs w:val="28"/>
        </w:rPr>
        <w:t>Гурьевская</w:t>
      </w:r>
      <w:proofErr w:type="spellEnd"/>
      <w:r w:rsidR="008536D0" w:rsidRPr="00FB7803">
        <w:rPr>
          <w:sz w:val="28"/>
          <w:szCs w:val="28"/>
        </w:rPr>
        <w:t xml:space="preserve"> каша несладкая из гречневых круп. Стерлядь разварная на шампанском, пудинг из каштанов, крыжовенное варенье, калачи петербургские. Вот такие были варианты. В Молдове голоса разделились ровно пополам между царскими щами и пудингом из каштанов, а в Кыргызстане, напротив, согласия нет по поводу предпочтений. Большинство, 35%, выбрало бы царские щи. На втором месте по </w:t>
      </w:r>
      <w:r w:rsidR="008536D0" w:rsidRPr="00FB7803">
        <w:rPr>
          <w:sz w:val="28"/>
          <w:szCs w:val="28"/>
        </w:rPr>
        <w:lastRenderedPageBreak/>
        <w:t xml:space="preserve">популярности щи полные пушкинские, говядина по-строгановски и стерлядь разварная на шампанском, по 15%. И на третьем месте – </w:t>
      </w:r>
      <w:proofErr w:type="spellStart"/>
      <w:r w:rsidR="008536D0" w:rsidRPr="00FB7803">
        <w:rPr>
          <w:sz w:val="28"/>
          <w:szCs w:val="28"/>
        </w:rPr>
        <w:t>гурьевская</w:t>
      </w:r>
      <w:proofErr w:type="spellEnd"/>
      <w:r w:rsidR="008536D0" w:rsidRPr="00FB7803">
        <w:rPr>
          <w:sz w:val="28"/>
          <w:szCs w:val="28"/>
        </w:rPr>
        <w:t xml:space="preserve"> каша.</w:t>
      </w:r>
    </w:p>
    <w:p w:rsidR="008536D0" w:rsidRPr="00FB7803" w:rsidRDefault="008536D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Граждане Армении отдают предпочтение говядине по-строгановски, стерляди и царским щам. А жители Абхазии мечтают отведать все ту же самую прекрасную рыбку – стерлядь на шампанском. 66 с лишним процентов выбрали именно это блюдо. И говядину, и щи пушкинскую тоже уважают – по 16,7% получили эти варианты.</w:t>
      </w:r>
    </w:p>
    <w:p w:rsidR="008536D0" w:rsidRPr="00FB7803" w:rsidRDefault="008536D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А в Южной Осетии хотят попробовать гурьевскую кашу, треть опрошенных выбрали этот вариант, и еще говядину по-строгановски, стерлядь и пудинг из каштанов – примерно по 22% проголосовали за каждый из этих вариантов.</w:t>
      </w:r>
    </w:p>
    <w:p w:rsidR="008536D0" w:rsidRPr="00FB7803" w:rsidRDefault="008536D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Кроме того, мы провели и блиц-опрос. Своими гастрономическими предпочтениями поделились жители Южной Осетии. Давайте их послушаем.</w:t>
      </w:r>
    </w:p>
    <w:p w:rsidR="008536D0" w:rsidRPr="00FB7803" w:rsidRDefault="008536D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- Я бы с удовольствием попробовал бы говядину по-строгановски с горчицею. Во-первых, потому что не с горчицей, а с горчицею. Звучит как-то по-царски. Во-вторых, все-таки мясо.</w:t>
      </w:r>
    </w:p>
    <w:p w:rsidR="008536D0" w:rsidRPr="00FB7803" w:rsidRDefault="008536D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- Я не разбираюсь, что все это собой представляет. Но если что-ни</w:t>
      </w:r>
      <w:r w:rsidR="00964CFA" w:rsidRPr="00FB7803">
        <w:rPr>
          <w:sz w:val="28"/>
          <w:szCs w:val="28"/>
        </w:rPr>
        <w:t>будь из этого я буду пробовать на берегу Невы, то я согласна на все!</w:t>
      </w:r>
    </w:p>
    <w:p w:rsidR="00964CFA" w:rsidRPr="00FB7803" w:rsidRDefault="00964CF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- Я бы попробовала гурьевскую кашу, потому что я очень люблю разные крупы. А варенье из крыжовника я уже </w:t>
      </w:r>
      <w:r w:rsidR="00EF0E10" w:rsidRPr="00FB7803">
        <w:rPr>
          <w:sz w:val="28"/>
          <w:szCs w:val="28"/>
        </w:rPr>
        <w:t>пробовала, очень понравилось.</w:t>
      </w:r>
    </w:p>
    <w:p w:rsidR="00EF0E10" w:rsidRPr="00FB7803" w:rsidRDefault="00EF0E1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- Я бы попробовала щи пушкинские, стерлядь разварную на шампанском, пудинг из каштанов.</w:t>
      </w:r>
    </w:p>
    <w:p w:rsidR="00EF0E10" w:rsidRPr="00FB7803" w:rsidRDefault="00EF0E1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- Я бы выбрала пудинг из каштанов, потому что в одно время папа часто ездил в деревню и привозил мне каждую осень каштаны, очень много диких каштанов. С тех пор я очень их люблю, и они у меня всегд</w:t>
      </w:r>
      <w:r w:rsidR="00ED3DCC" w:rsidRPr="00FB7803">
        <w:rPr>
          <w:sz w:val="28"/>
          <w:szCs w:val="28"/>
        </w:rPr>
        <w:t xml:space="preserve">а ассоциируются с теплом осени, дома и папы.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Маша, возможно, не всем нашим слушателям известны оригинальные петербургские рецепты, поэтому расскажи вкратце, что это за блюда такие?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С удовольствием и с аппетитом расскажу. Щи полные пушкинские, в чем их особенность – это квашеная капуста, сухие белые грибы, еще и соленые грибы, и одна репка туда добавляется. Царские щи из квашеной </w:t>
      </w:r>
      <w:proofErr w:type="gramStart"/>
      <w:r w:rsidR="00ED3DCC" w:rsidRPr="00FB7803">
        <w:rPr>
          <w:sz w:val="28"/>
          <w:szCs w:val="28"/>
        </w:rPr>
        <w:t>капусты</w:t>
      </w:r>
      <w:proofErr w:type="gramEnd"/>
      <w:r w:rsidR="00ED3DCC" w:rsidRPr="00FB7803">
        <w:rPr>
          <w:sz w:val="28"/>
          <w:szCs w:val="28"/>
        </w:rPr>
        <w:t xml:space="preserve"> чем отличаются – голенью индейки, именно мясо голени добавляется.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 xml:space="preserve">ОБУХОВ О.: </w:t>
      </w:r>
      <w:r w:rsidR="00ED3DCC" w:rsidRPr="00FB7803">
        <w:rPr>
          <w:sz w:val="28"/>
          <w:szCs w:val="28"/>
        </w:rPr>
        <w:t xml:space="preserve">Она просто сочнее.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>Совершенно верно,</w:t>
      </w:r>
      <w:r w:rsidR="00F661CF" w:rsidRPr="00FB7803">
        <w:rPr>
          <w:sz w:val="28"/>
          <w:szCs w:val="28"/>
        </w:rPr>
        <w:t xml:space="preserve"> сочнее,</w:t>
      </w:r>
      <w:r w:rsidR="00ED3DCC" w:rsidRPr="00FB7803">
        <w:rPr>
          <w:sz w:val="28"/>
          <w:szCs w:val="28"/>
        </w:rPr>
        <w:t xml:space="preserve"> чем грудка индюшачья. Телятина, бекон сырокопченый, и тоже белые грибы в составе есть. Говядина по-строгановски – это знаменитое блюдо. Это кусочки говядины, которые готовятся с соусом белым, нежным, из сметаны и с томатами для легкой </w:t>
      </w:r>
      <w:proofErr w:type="gramStart"/>
      <w:r w:rsidR="00ED3DCC" w:rsidRPr="00FB7803">
        <w:rPr>
          <w:sz w:val="28"/>
          <w:szCs w:val="28"/>
        </w:rPr>
        <w:t>кислинки</w:t>
      </w:r>
      <w:proofErr w:type="gramEnd"/>
      <w:r w:rsidR="00ED3DCC" w:rsidRPr="00FB7803">
        <w:rPr>
          <w:sz w:val="28"/>
          <w:szCs w:val="28"/>
        </w:rPr>
        <w:t xml:space="preserve">. </w:t>
      </w:r>
    </w:p>
    <w:p w:rsidR="00ED3DCC" w:rsidRPr="00FB7803" w:rsidRDefault="00ED3DCC" w:rsidP="00FB780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B7803">
        <w:rPr>
          <w:sz w:val="28"/>
          <w:szCs w:val="28"/>
        </w:rPr>
        <w:t>Гурьевская</w:t>
      </w:r>
      <w:proofErr w:type="spellEnd"/>
      <w:r w:rsidRPr="00FB7803">
        <w:rPr>
          <w:sz w:val="28"/>
          <w:szCs w:val="28"/>
        </w:rPr>
        <w:t xml:space="preserve"> каша несладкая из гречневых круп – дело в том, что </w:t>
      </w:r>
      <w:proofErr w:type="spellStart"/>
      <w:r w:rsidRPr="00FB7803">
        <w:rPr>
          <w:sz w:val="28"/>
          <w:szCs w:val="28"/>
        </w:rPr>
        <w:t>гурьевская</w:t>
      </w:r>
      <w:proofErr w:type="spellEnd"/>
      <w:r w:rsidRPr="00FB7803">
        <w:rPr>
          <w:sz w:val="28"/>
          <w:szCs w:val="28"/>
        </w:rPr>
        <w:t xml:space="preserve"> каша бывает и сладкая, и несладкая. Та, о которой идет речь в этом опросе – </w:t>
      </w:r>
      <w:r w:rsidRPr="00FB7803">
        <w:rPr>
          <w:sz w:val="28"/>
          <w:szCs w:val="28"/>
        </w:rPr>
        <w:lastRenderedPageBreak/>
        <w:t xml:space="preserve">варится гречневая каша на грибном бульоне, готовая выкладывается слоями в горшочек. Слой каши – слой кусочков мозгов из костей воловьих.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Вон оно как!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Вот такие пассажи встречаются в традиционных рецептах петербургской кухни. И последний ряд должен быть именно мозги. И затем закрытый горшочек ставят в печь, чтобы блюдо уже доходило. Стерлядь разварная на шампанском.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Это блюдо меня особо интересует.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>И про это блюдо нам особо и отдельно расскажут специалисты – шеф-повара петербургских ресторанов. Поэтому не буду отбирать у них возможность именно поделиться рецептом этого блюда. А крыжовенное варенье – это целое искусство. Берут неспелый, очищенный от семечек крыжовник, кладут в горшочек с вишневыми листьями, щавелем и шпинатом. Потом заливают это дело водкой и закрывают крышкой, обмазанной тестом. И все это стоит в горячей печи целую ночь. И это даже еще не половина рецепта. Но эта сладость – историческая и культурная ценность, ведь считается, что таков был рецепт няни Арины Родионовны, которым она потчевала Пушкина.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D3DCC" w:rsidRPr="00FB7803">
        <w:rPr>
          <w:sz w:val="28"/>
          <w:szCs w:val="28"/>
        </w:rPr>
        <w:t xml:space="preserve">Очень вкусно звучит, и все же исконная петербургская кухня какая, как ее описать?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 xml:space="preserve">МЕРКУЛОВА М.: </w:t>
      </w:r>
      <w:r w:rsidR="00ED3DCC" w:rsidRPr="00FB7803">
        <w:rPr>
          <w:sz w:val="28"/>
          <w:szCs w:val="28"/>
        </w:rPr>
        <w:t>Кухня это достаточно молодая, как и сам город – около трехсот лет. Но всегда в северной столице</w:t>
      </w:r>
      <w:r w:rsidR="00B930B0" w:rsidRPr="00FB7803">
        <w:rPr>
          <w:sz w:val="28"/>
          <w:szCs w:val="28"/>
        </w:rPr>
        <w:t xml:space="preserve"> – </w:t>
      </w:r>
      <w:r w:rsidR="00ED3DCC" w:rsidRPr="00FB7803">
        <w:rPr>
          <w:sz w:val="28"/>
          <w:szCs w:val="28"/>
        </w:rPr>
        <w:t>а тогда еще столице самой что ни на есть императорской, с 1712 года</w:t>
      </w:r>
      <w:r w:rsidR="00B930B0" w:rsidRPr="00FB7803">
        <w:rPr>
          <w:sz w:val="28"/>
          <w:szCs w:val="28"/>
        </w:rPr>
        <w:t xml:space="preserve"> – были блюда, которые приезжали попробовать знатные люди и из Москвы. И петербургская кухня – это определенная культура еды, которая во многом обращает наш взгляд в прошлое. Это кухня парадная, имперская, это статусные и даже протокольные блюда для высшего общества. </w:t>
      </w:r>
    </w:p>
    <w:p w:rsidR="00B930B0" w:rsidRPr="00FB7803" w:rsidRDefault="00B930B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Значительная часть петербургской кухни – это еще и блюда ленинградские, кстати. Тот же ленинградский рассольник, например. А главные черты оригинальной петербургской кухни описала член Общественного совета при Комитете по внешним связям Санкт-Петербурга, директор по маркетингу «Домино групп» в России, доцент национального исследовательского университета Высшей школы экономики, ведущая программы Гранд-тур Наталья Белякова: </w:t>
      </w:r>
    </w:p>
    <w:p w:rsidR="00B930B0" w:rsidRPr="00FB7803" w:rsidRDefault="00B930B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БЕЛЯКОВА Н.:</w:t>
      </w:r>
      <w:r w:rsidRPr="00FB7803">
        <w:rPr>
          <w:sz w:val="28"/>
          <w:szCs w:val="28"/>
        </w:rPr>
        <w:t xml:space="preserve"> Приехав в Петербург, вы действительно поймете, что не «Цезарем» единым. Петербург – это, безусловно, окно в Европу, через которую не только мы, но и они к нам, такой </w:t>
      </w:r>
      <w:proofErr w:type="spellStart"/>
      <w:r w:rsidRPr="00FB7803">
        <w:rPr>
          <w:sz w:val="28"/>
          <w:szCs w:val="28"/>
        </w:rPr>
        <w:t>хаб</w:t>
      </w:r>
      <w:proofErr w:type="spellEnd"/>
      <w:r w:rsidRPr="00FB7803">
        <w:rPr>
          <w:sz w:val="28"/>
          <w:szCs w:val="28"/>
        </w:rPr>
        <w:t xml:space="preserve">, который принимал абсолютно все европейские современнейшие тренды. Была модна французская кухня – и именно она правила бал в Петербурге в </w:t>
      </w:r>
      <w:r w:rsidRPr="00FB7803">
        <w:rPr>
          <w:sz w:val="28"/>
          <w:szCs w:val="28"/>
          <w:lang w:val="en-US"/>
        </w:rPr>
        <w:t>XIX</w:t>
      </w:r>
      <w:r w:rsidRPr="00FB7803">
        <w:rPr>
          <w:sz w:val="28"/>
          <w:szCs w:val="28"/>
        </w:rPr>
        <w:t xml:space="preserve"> веке. Обрастая своими собственными специфическими чертами, приобретая новые блюда, как, например, бефстроганов, то есть мы творчески переосмысляли. </w:t>
      </w:r>
    </w:p>
    <w:p w:rsidR="00B930B0" w:rsidRPr="00FB7803" w:rsidRDefault="00B930B0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lastRenderedPageBreak/>
        <w:t xml:space="preserve">Но вот именно аккумуляция европейских кулинарных традиций, прежде всего лидирующей – французской, переосмысление </w:t>
      </w:r>
      <w:proofErr w:type="gramStart"/>
      <w:r w:rsidRPr="00FB7803">
        <w:rPr>
          <w:sz w:val="28"/>
          <w:szCs w:val="28"/>
        </w:rPr>
        <w:t>ее</w:t>
      </w:r>
      <w:proofErr w:type="gramEnd"/>
      <w:r w:rsidRPr="00FB7803">
        <w:rPr>
          <w:sz w:val="28"/>
          <w:szCs w:val="28"/>
        </w:rPr>
        <w:t xml:space="preserve"> </w:t>
      </w:r>
      <w:r w:rsidR="00EF6722" w:rsidRPr="00FB7803">
        <w:rPr>
          <w:sz w:val="28"/>
          <w:szCs w:val="28"/>
        </w:rPr>
        <w:t xml:space="preserve">в том числе и с участием локальных наших продуктов, с участием творческой фантазии шеф-поваров, которые творили в Петербурге, и затем трансляция этих традиций по всей России. Собственно говоря, это очень </w:t>
      </w:r>
      <w:proofErr w:type="gramStart"/>
      <w:r w:rsidR="00EF6722" w:rsidRPr="00FB7803">
        <w:rPr>
          <w:sz w:val="28"/>
          <w:szCs w:val="28"/>
        </w:rPr>
        <w:t>важное значение</w:t>
      </w:r>
      <w:proofErr w:type="gramEnd"/>
      <w:r w:rsidR="00EF6722" w:rsidRPr="00FB7803">
        <w:rPr>
          <w:sz w:val="28"/>
          <w:szCs w:val="28"/>
        </w:rPr>
        <w:t xml:space="preserve"> Петербурга как имперского, столичного города. Это такая точка перевалочного пункта, по которой европейская кухня переходила, перетекала на всю Россию, и сливалась с российскими традициями в самых различных вариациях.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F6722" w:rsidRPr="00FB7803">
        <w:rPr>
          <w:sz w:val="28"/>
          <w:szCs w:val="28"/>
        </w:rPr>
        <w:t xml:space="preserve">К тому же в первые годы существования Петербурга иностранцев в нем было едва ли не больше, чем местных жителей, так что неудивительно, что кухня молодого города подстраивалась под их вкусы. Точнее, иностранцы сами подстраивали местные кулинарные традиции под свои привычки, в том числе и за счет привозных продуктов. Обращает на это внимание президент Федерации рестораторов и </w:t>
      </w:r>
      <w:proofErr w:type="spellStart"/>
      <w:r w:rsidR="00EF6722" w:rsidRPr="00FB7803">
        <w:rPr>
          <w:sz w:val="28"/>
          <w:szCs w:val="28"/>
        </w:rPr>
        <w:t>отельеров</w:t>
      </w:r>
      <w:proofErr w:type="spellEnd"/>
      <w:r w:rsidR="00EF6722" w:rsidRPr="00FB7803">
        <w:rPr>
          <w:sz w:val="28"/>
          <w:szCs w:val="28"/>
        </w:rPr>
        <w:t xml:space="preserve"> Северо-Запада Леонид </w:t>
      </w:r>
      <w:proofErr w:type="spellStart"/>
      <w:r w:rsidR="00EF6722" w:rsidRPr="00FB7803">
        <w:rPr>
          <w:sz w:val="28"/>
          <w:szCs w:val="28"/>
        </w:rPr>
        <w:t>Гарбов</w:t>
      </w:r>
      <w:proofErr w:type="spellEnd"/>
      <w:r w:rsidR="00EF6722" w:rsidRPr="00FB7803">
        <w:rPr>
          <w:sz w:val="28"/>
          <w:szCs w:val="28"/>
        </w:rPr>
        <w:t xml:space="preserve">: </w:t>
      </w:r>
    </w:p>
    <w:p w:rsidR="00EF6722" w:rsidRPr="00FB7803" w:rsidRDefault="00EF672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ГАРБОВ Л.:</w:t>
      </w:r>
      <w:r w:rsidRPr="00FB7803">
        <w:rPr>
          <w:sz w:val="28"/>
          <w:szCs w:val="28"/>
        </w:rPr>
        <w:t xml:space="preserve"> Что они могли привезти с собой – конечно, брали то, что могло бы хоть в какой-то степени поддержать приготовление своей кухни. Пармезан везли? Наверняка. Большого объема, и чем больше хранится, тем лучше становится. Точно так же и пасту привозили. </w:t>
      </w:r>
    </w:p>
    <w:p w:rsidR="00EF6722" w:rsidRPr="00FB7803" w:rsidRDefault="00EF672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Повар брал подмастерьев из местных. Русский народ всегда был смекалист – готовили, смотрели, видели применение того же пармезана. И кому-то из русских помощников поваров пришло в голову – а давайте гречневую кашу сделаем с пармезаном. Появилось блюдо петербургской кухни – гречневая каша с пармезаном. Поэтому в ресторанах Петербурга до революции было три направления – русское, французское очень сильное влияние, и Кавказ. Мы всегда воевали на Кавказе и как-то ассимилировали в себя и продукты, и вкусы.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EF6722" w:rsidRPr="00FB7803">
        <w:rPr>
          <w:sz w:val="28"/>
          <w:szCs w:val="28"/>
        </w:rPr>
        <w:t xml:space="preserve">Маша, а как в Петербурге решили возрождать, готовить, подавать и продвигать местную кухню?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EF6722" w:rsidRPr="00FB7803">
        <w:rPr>
          <w:sz w:val="28"/>
          <w:szCs w:val="28"/>
        </w:rPr>
        <w:t xml:space="preserve">Прямо на уровне городских властей решили поддержать этот бренд. </w:t>
      </w:r>
      <w:r w:rsidR="005E0285" w:rsidRPr="00FB7803">
        <w:rPr>
          <w:sz w:val="28"/>
          <w:szCs w:val="28"/>
        </w:rPr>
        <w:t xml:space="preserve">Как именно – рассказал первый заместитель председателя Комитета по внешним связям Санкт-Петербурга Сергей Марков, один из идеологов проекта: </w:t>
      </w:r>
    </w:p>
    <w:p w:rsidR="005E0285" w:rsidRPr="00FB7803" w:rsidRDefault="005E0285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МАРКОВ С.:</w:t>
      </w:r>
      <w:r w:rsidRPr="00FB7803">
        <w:rPr>
          <w:sz w:val="28"/>
          <w:szCs w:val="28"/>
        </w:rPr>
        <w:t xml:space="preserve"> Инициатива принадлежит Комитету по внешним связям, который отвечает</w:t>
      </w:r>
      <w:r w:rsidR="00DC6A06">
        <w:rPr>
          <w:sz w:val="28"/>
          <w:szCs w:val="28"/>
        </w:rPr>
        <w:t>,</w:t>
      </w:r>
      <w:r w:rsidRPr="00FB7803">
        <w:rPr>
          <w:sz w:val="28"/>
          <w:szCs w:val="28"/>
        </w:rPr>
        <w:t xml:space="preserve"> в том числе</w:t>
      </w:r>
      <w:r w:rsidR="00DC6A06">
        <w:rPr>
          <w:sz w:val="28"/>
          <w:szCs w:val="28"/>
        </w:rPr>
        <w:t>,</w:t>
      </w:r>
      <w:r w:rsidRPr="00FB7803">
        <w:rPr>
          <w:sz w:val="28"/>
          <w:szCs w:val="28"/>
        </w:rPr>
        <w:t xml:space="preserve"> за продвижение имиджа нашего города </w:t>
      </w:r>
      <w:r w:rsidR="004E0053" w:rsidRPr="00FB7803">
        <w:rPr>
          <w:sz w:val="28"/>
          <w:szCs w:val="28"/>
        </w:rPr>
        <w:t>за рубежом. А имидж, как известно, должен отличаться от чего-то обыкновенного. Нам показалось совершенно уместным добавить</w:t>
      </w:r>
      <w:r w:rsidR="00DC6A06">
        <w:rPr>
          <w:sz w:val="28"/>
          <w:szCs w:val="28"/>
        </w:rPr>
        <w:t>,</w:t>
      </w:r>
      <w:r w:rsidR="004E0053" w:rsidRPr="00FB7803">
        <w:rPr>
          <w:sz w:val="28"/>
          <w:szCs w:val="28"/>
        </w:rPr>
        <w:t xml:space="preserve"> в том числе</w:t>
      </w:r>
      <w:r w:rsidR="00DC6A06">
        <w:rPr>
          <w:sz w:val="28"/>
          <w:szCs w:val="28"/>
        </w:rPr>
        <w:t>,</w:t>
      </w:r>
      <w:r w:rsidR="004E0053" w:rsidRPr="00FB7803">
        <w:rPr>
          <w:sz w:val="28"/>
          <w:szCs w:val="28"/>
        </w:rPr>
        <w:t xml:space="preserve"> и петербургскую кухню. Как известно, гастрономический туризм в мире очень широко сейчас развивается, 80% туристов останавливаются в своих предпочтениях на тех странах и городах, где есть своя локальная местная кухня.</w:t>
      </w:r>
    </w:p>
    <w:p w:rsidR="004E0053" w:rsidRPr="00FB7803" w:rsidRDefault="004E0053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lastRenderedPageBreak/>
        <w:t xml:space="preserve">Углубившись немного в эту тему, мы обнаружили огромный пласт, связанный с нашей петербургской кухней, который закреплен и в кулинарных книгах. Есть отдельный раздел известного нашего эксперта Вениамина </w:t>
      </w:r>
      <w:proofErr w:type="spellStart"/>
      <w:r w:rsidRPr="00FB7803">
        <w:rPr>
          <w:sz w:val="28"/>
          <w:szCs w:val="28"/>
        </w:rPr>
        <w:t>Похлебкина</w:t>
      </w:r>
      <w:proofErr w:type="spellEnd"/>
      <w:r w:rsidRPr="00FB7803">
        <w:rPr>
          <w:sz w:val="28"/>
          <w:szCs w:val="28"/>
        </w:rPr>
        <w:t xml:space="preserve">, все торжественные приемы от имени правительства Санкт-Петербурга, рабочие обеды губернатора проходят с обязательным накрытием блюд петербургской кухни. Как минимум три блюда на столе всегда есть. Мы согласовываем макеты социальной рекламы, которые будут призывать жителей нашего города и туристов поискать в наших ресторанах блюда петербургской кухни. Эти рестораны отмечены специальным фирменным знаком, который располагается обычно на входной двери в ресторан. Создадим видеоролик на нашем официальном канале в </w:t>
      </w:r>
      <w:r w:rsidRPr="00FB7803">
        <w:rPr>
          <w:sz w:val="28"/>
          <w:szCs w:val="28"/>
          <w:lang w:val="en-US"/>
        </w:rPr>
        <w:t>YouTube</w:t>
      </w:r>
      <w:r w:rsidRPr="00FB7803">
        <w:rPr>
          <w:sz w:val="28"/>
          <w:szCs w:val="28"/>
        </w:rPr>
        <w:t xml:space="preserve">, еще на других носителях.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4E0053" w:rsidRPr="00FB7803">
        <w:rPr>
          <w:sz w:val="28"/>
          <w:szCs w:val="28"/>
        </w:rPr>
        <w:t>Работой с историческими источниками дело не ограничилось, потому что кулинарное наследие хранится и в народе, и сами петербуржцы тоже приняли самое живое участие в проекте и присылали те рецепты, которые прижились у них в семьях и передавались из поколения в поколение. То есть любой мог прислать описание и способ приготовления тех блюд, которые он знает и любит и считает исконно петербургскими.</w:t>
      </w:r>
    </w:p>
    <w:p w:rsidR="004E0053" w:rsidRPr="00FB7803" w:rsidRDefault="004E0053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Но при отборе рецептов было одно условие – блюду должно быть не менее 100 лет, а еще лучше – 150 лет. И потом было решено отбирать профессионально интересные рецепты для создания сборника рекомендаций петербургской кухни, а сборник раздавать уже буквально всем, кто заинтересуется и сможет уже самостоятельно по этой методичке вводить у себя блюда и рецепты. И петербуржцы действительно поделились несколькими удивительными рецептами блюд, подчеркивает президент Федерации рестораторов и </w:t>
      </w:r>
      <w:proofErr w:type="spellStart"/>
      <w:r w:rsidRPr="00FB7803">
        <w:rPr>
          <w:sz w:val="28"/>
          <w:szCs w:val="28"/>
        </w:rPr>
        <w:t>отельеров</w:t>
      </w:r>
      <w:proofErr w:type="spellEnd"/>
      <w:r w:rsidRPr="00FB7803">
        <w:rPr>
          <w:sz w:val="28"/>
          <w:szCs w:val="28"/>
        </w:rPr>
        <w:t xml:space="preserve"> Северо-Запада Леонид </w:t>
      </w:r>
      <w:proofErr w:type="spellStart"/>
      <w:r w:rsidRPr="00FB7803">
        <w:rPr>
          <w:sz w:val="28"/>
          <w:szCs w:val="28"/>
        </w:rPr>
        <w:t>Гарбов</w:t>
      </w:r>
      <w:proofErr w:type="spellEnd"/>
      <w:r w:rsidRPr="00FB7803">
        <w:rPr>
          <w:sz w:val="28"/>
          <w:szCs w:val="28"/>
        </w:rPr>
        <w:t xml:space="preserve">: </w:t>
      </w:r>
    </w:p>
    <w:p w:rsidR="004E0053" w:rsidRPr="00FB7803" w:rsidRDefault="004E0053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ГАРБОВ Л.:</w:t>
      </w:r>
      <w:r w:rsidRPr="00FB7803">
        <w:rPr>
          <w:sz w:val="28"/>
          <w:szCs w:val="28"/>
        </w:rPr>
        <w:t xml:space="preserve"> </w:t>
      </w:r>
      <w:r w:rsidR="00FE5DF7" w:rsidRPr="00FB7803">
        <w:rPr>
          <w:sz w:val="28"/>
          <w:szCs w:val="28"/>
        </w:rPr>
        <w:t xml:space="preserve">На почту приходит замечательный совершенно рассказ, как раз то, что нужно было. Его написал житель Гатчины Александр, он рассказал о рецептах, которые хранятся в его семье последние 150 лет. Рассказал историю появления этих блюд, она действительно интереснейшая, заслуженная. Это было два рецепта – пеструшка </w:t>
      </w:r>
      <w:proofErr w:type="spellStart"/>
      <w:r w:rsidR="00FE5DF7" w:rsidRPr="00FB7803">
        <w:rPr>
          <w:sz w:val="28"/>
          <w:szCs w:val="28"/>
        </w:rPr>
        <w:t>по-илларионовски</w:t>
      </w:r>
      <w:proofErr w:type="spellEnd"/>
      <w:r w:rsidR="00FE5DF7" w:rsidRPr="00FB7803">
        <w:rPr>
          <w:sz w:val="28"/>
          <w:szCs w:val="28"/>
        </w:rPr>
        <w:t>, пеструшка – это мелкая гатчинская форель, которую в Гатчине разводили специально, и на 90% она шла в рестораны.</w:t>
      </w:r>
    </w:p>
    <w:p w:rsidR="00FE5DF7" w:rsidRPr="00FB7803" w:rsidRDefault="00FE5DF7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И второй рецепт – каша </w:t>
      </w:r>
      <w:proofErr w:type="spellStart"/>
      <w:r w:rsidRPr="00FB7803">
        <w:rPr>
          <w:sz w:val="28"/>
          <w:szCs w:val="28"/>
        </w:rPr>
        <w:t>Штакеншнейдера</w:t>
      </w:r>
      <w:proofErr w:type="spellEnd"/>
      <w:r w:rsidRPr="00FB7803">
        <w:rPr>
          <w:sz w:val="28"/>
          <w:szCs w:val="28"/>
        </w:rPr>
        <w:t xml:space="preserve">. Архитектор </w:t>
      </w:r>
      <w:proofErr w:type="spellStart"/>
      <w:r w:rsidRPr="00FB7803">
        <w:rPr>
          <w:sz w:val="28"/>
          <w:szCs w:val="28"/>
        </w:rPr>
        <w:t>Штакеншнейдер</w:t>
      </w:r>
      <w:proofErr w:type="spellEnd"/>
      <w:r w:rsidRPr="00FB7803">
        <w:rPr>
          <w:sz w:val="28"/>
          <w:szCs w:val="28"/>
        </w:rPr>
        <w:t xml:space="preserve"> очень много строил и в Гатчине. Откуда все это в семье оказалось – его </w:t>
      </w:r>
      <w:proofErr w:type="spellStart"/>
      <w:r w:rsidR="005373A8" w:rsidRPr="00FB7803">
        <w:rPr>
          <w:sz w:val="28"/>
          <w:szCs w:val="28"/>
        </w:rPr>
        <w:t>прапрапрадед</w:t>
      </w:r>
      <w:proofErr w:type="spellEnd"/>
      <w:r w:rsidR="005373A8" w:rsidRPr="00FB7803">
        <w:rPr>
          <w:sz w:val="28"/>
          <w:szCs w:val="28"/>
        </w:rPr>
        <w:t xml:space="preserve"> был птичником Га</w:t>
      </w:r>
      <w:r w:rsidRPr="00FB7803">
        <w:rPr>
          <w:sz w:val="28"/>
          <w:szCs w:val="28"/>
        </w:rPr>
        <w:t xml:space="preserve">тчинского дворца. И есть книга, которую мы с Федерацией рестораторов и отельеров один раз уже переиздавали, и, наверное, сейчас будем еще раз это делать – она называется «Петербургская кухня». Автор ее – Игнатий Михайлович </w:t>
      </w:r>
      <w:proofErr w:type="spellStart"/>
      <w:r w:rsidRPr="00FB7803">
        <w:rPr>
          <w:sz w:val="28"/>
          <w:szCs w:val="28"/>
        </w:rPr>
        <w:t>Радецкий</w:t>
      </w:r>
      <w:proofErr w:type="spellEnd"/>
      <w:r w:rsidRPr="00FB7803">
        <w:rPr>
          <w:sz w:val="28"/>
          <w:szCs w:val="28"/>
        </w:rPr>
        <w:t xml:space="preserve">. Он собрал две тысячи рецептов петербургской кухни и выпустил все это в 1862 году. Можно на базе этих двух тысяч рецептов что-то создавать и смотреть. </w:t>
      </w:r>
    </w:p>
    <w:p w:rsidR="00D41552" w:rsidRPr="00FB7803" w:rsidRDefault="00FE5DF7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lastRenderedPageBreak/>
        <w:t>МЕРКУЛОВА М.:</w:t>
      </w:r>
      <w:r w:rsidRPr="00FB7803">
        <w:rPr>
          <w:sz w:val="28"/>
          <w:szCs w:val="28"/>
        </w:rPr>
        <w:t xml:space="preserve"> Про упомянутую выше кашу </w:t>
      </w:r>
      <w:proofErr w:type="spellStart"/>
      <w:r w:rsidRPr="00FB7803">
        <w:rPr>
          <w:sz w:val="28"/>
          <w:szCs w:val="28"/>
        </w:rPr>
        <w:t>Штакеншнейдера</w:t>
      </w:r>
      <w:proofErr w:type="spellEnd"/>
      <w:r w:rsidRPr="00FB7803">
        <w:rPr>
          <w:sz w:val="28"/>
          <w:szCs w:val="28"/>
        </w:rPr>
        <w:t xml:space="preserve"> – из овсяной крупы с добавлением ржаной и льняной  муки грубого помола она готовится, и все это должно в горшочке подрумяниться, в печи. Потом туда добавляют чухонское масло. Как его получают – взбиванием сметаны или кислого неснятого молока, и шло оно на нужды кухни как раз, и делалось из него еще и топленое масло.</w:t>
      </w:r>
    </w:p>
    <w:p w:rsidR="00FE5DF7" w:rsidRPr="00FB7803" w:rsidRDefault="00FE5DF7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Заливают затем все это кипятком, или молоком, или бульоном, доливают сливки и миндальное молоко и отправляют в печь на два часа. Подают с изюмом, марципаном или ягодами.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FE5DF7" w:rsidRPr="00FB7803">
        <w:rPr>
          <w:sz w:val="28"/>
          <w:szCs w:val="28"/>
        </w:rPr>
        <w:t xml:space="preserve">Пальчики оближешь!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FE5DF7" w:rsidRPr="00FB7803">
        <w:rPr>
          <w:sz w:val="28"/>
          <w:szCs w:val="28"/>
        </w:rPr>
        <w:t xml:space="preserve">Это точно. Продукты, кстати, в Петербурге были изначально на 90-95% </w:t>
      </w:r>
      <w:r w:rsidR="00F61B59" w:rsidRPr="00FB7803">
        <w:rPr>
          <w:sz w:val="28"/>
          <w:szCs w:val="28"/>
        </w:rPr>
        <w:t xml:space="preserve">привозными. Потому что из своего могла быть только рыба, грибы и ягоды – то, что давали окрестные леса, реки и озера. Шеф-повар ресторана </w:t>
      </w:r>
      <w:r w:rsidR="006C2F0A" w:rsidRPr="00FB7803">
        <w:rPr>
          <w:sz w:val="28"/>
          <w:szCs w:val="28"/>
        </w:rPr>
        <w:t xml:space="preserve">«Гуси-лебеди», участвующего в проекте «Петербургская кухня», Константин Евтушенко, добавляет ко всему вышеперечисленному, что над воссозданием гастрономических традиций работают целые команды профессионалов. </w:t>
      </w:r>
    </w:p>
    <w:p w:rsidR="006C2F0A" w:rsidRPr="00FB7803" w:rsidRDefault="006C2F0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ЕВТУШЕНКО К.:</w:t>
      </w:r>
      <w:r w:rsidRPr="00FB7803">
        <w:rPr>
          <w:sz w:val="28"/>
          <w:szCs w:val="28"/>
        </w:rPr>
        <w:t xml:space="preserve"> Это поле </w:t>
      </w:r>
      <w:r w:rsidR="005373A8" w:rsidRPr="00FB7803">
        <w:rPr>
          <w:sz w:val="28"/>
          <w:szCs w:val="28"/>
        </w:rPr>
        <w:t xml:space="preserve">просто непаханое. То, что сейчас до нас дошло – мы с коллегами пытаемся восстанавливать, правильные продукты подбираем под все это. Большую роль, конечно, играют историки, ищут упоминания различных блюд. Это не просто шеф-повар, который случайно нашел какую-то книгу и решил восстановить петербургские рецепты. Здесь большое количество людей трудится, тех, кто изучает историю кулинарии, гастрономии Петербурга, и они уже информируют нас, дают нам предложения по определенным блюдам. Например, форель гатчинская знаменитая исторически выращивалась в прудах в Гатчинском дворце. Понятно, что сейчас ее уже там не выращивают, но мы пытаемся воссоздать способ приготовления. Это когда рыбу готовят вместе с уксусом и на пролив – когда рыбка припущена, ее сверху поливают соком, в котором она готовится, и добавляют сливочное масло. Делают специальные надрезы, по этим надрезам сок стекает, и рыба в своем собственном соку начинает готовиться. Это очень вкусно.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5373A8" w:rsidRPr="00FB7803">
        <w:rPr>
          <w:sz w:val="28"/>
          <w:szCs w:val="28"/>
        </w:rPr>
        <w:t xml:space="preserve">Маша, а насколько аутентичными, подлинными, соответствующими историческим оригиналам получаются блюда? </w:t>
      </w:r>
    </w:p>
    <w:p w:rsidR="005373A8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5373A8" w:rsidRPr="00FB7803">
        <w:rPr>
          <w:sz w:val="28"/>
          <w:szCs w:val="28"/>
        </w:rPr>
        <w:t xml:space="preserve">Конечно, не все рецепты и способы </w:t>
      </w:r>
      <w:proofErr w:type="gramStart"/>
      <w:r w:rsidR="005373A8" w:rsidRPr="00FB7803">
        <w:rPr>
          <w:sz w:val="28"/>
          <w:szCs w:val="28"/>
        </w:rPr>
        <w:t>приготовления</w:t>
      </w:r>
      <w:proofErr w:type="gramEnd"/>
      <w:r w:rsidR="005373A8" w:rsidRPr="00FB7803">
        <w:rPr>
          <w:sz w:val="28"/>
          <w:szCs w:val="28"/>
        </w:rPr>
        <w:t xml:space="preserve"> возможно воспроизвести полностью достоверно, на 100%. Однако есть современные способы приготовления, которые могут максимально приблизить нас к тому исконному вкусу и тем исконным блюдам, которые мы хотим воспроизвести, подать и попробовать. </w:t>
      </w:r>
    </w:p>
    <w:p w:rsidR="00D41552" w:rsidRPr="00FB7803" w:rsidRDefault="005373A8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Например, томить тыкву или телятину 10 часов в печи сейчас практически нереально, особенно, если речь идет о ресторане. Но есть, например, </w:t>
      </w:r>
      <w:proofErr w:type="spellStart"/>
      <w:r w:rsidRPr="00FB7803">
        <w:rPr>
          <w:sz w:val="28"/>
          <w:szCs w:val="28"/>
        </w:rPr>
        <w:t>сувит</w:t>
      </w:r>
      <w:proofErr w:type="spellEnd"/>
      <w:r w:rsidRPr="00FB7803">
        <w:rPr>
          <w:sz w:val="28"/>
          <w:szCs w:val="28"/>
        </w:rPr>
        <w:t xml:space="preserve"> – это технология долгого приготовления мяса. И таким образом можно </w:t>
      </w:r>
      <w:r w:rsidRPr="00FB7803">
        <w:rPr>
          <w:sz w:val="28"/>
          <w:szCs w:val="28"/>
        </w:rPr>
        <w:lastRenderedPageBreak/>
        <w:t xml:space="preserve">интерпретировать и адаптировать блюда, приблизить </w:t>
      </w:r>
      <w:r w:rsidR="009A5F56" w:rsidRPr="00FB7803">
        <w:rPr>
          <w:sz w:val="28"/>
          <w:szCs w:val="28"/>
        </w:rPr>
        <w:t>их к современным реалиям, осовременить немного.</w:t>
      </w:r>
    </w:p>
    <w:p w:rsidR="009A5F56" w:rsidRPr="00FB7803" w:rsidRDefault="009A5F56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Еще один важный компонент – это то, из чего готовятся блюда, подчеркивает Наталья Белякова: </w:t>
      </w:r>
    </w:p>
    <w:p w:rsidR="009A5F56" w:rsidRPr="00FB7803" w:rsidRDefault="009A5F56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БЕЛЯКОВА Н.:</w:t>
      </w:r>
      <w:r w:rsidRPr="00FB7803">
        <w:rPr>
          <w:sz w:val="28"/>
          <w:szCs w:val="28"/>
        </w:rPr>
        <w:t xml:space="preserve"> Это тот самый модный, начатый скандинавами тренд внимания к локальным продуктам и обращение основного внимания именно на сложную, но очень насыщенную витаминами северную ягоду, коренья, дары леса. Сейчас, благодаря тренду нордической кухни, вот эта часть Петербурга, дары наших лесов, тоже является и входит в понятие «петербуржская кухня», то есть кухня, основанная на локальном продукте. У нас не так много этих локальных продуктов, но, тем не менее, они есть.</w:t>
      </w:r>
    </w:p>
    <w:p w:rsidR="009A5F56" w:rsidRPr="00FB7803" w:rsidRDefault="009A5F56" w:rsidP="00FB780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B7803">
        <w:rPr>
          <w:sz w:val="28"/>
          <w:szCs w:val="28"/>
        </w:rPr>
        <w:t>И, наконец, петербургская кухня – это фантазия тех шеф-поваров, которые творят в Петербурге здесь и сейчас, которые побеждают на международных конкурсах, которые презентуют себя как шеф-повар</w:t>
      </w:r>
      <w:r w:rsidR="00D11A3A" w:rsidRPr="00FB7803">
        <w:rPr>
          <w:sz w:val="28"/>
          <w:szCs w:val="28"/>
        </w:rPr>
        <w:t>а</w:t>
      </w:r>
      <w:r w:rsidRPr="00FB7803">
        <w:rPr>
          <w:sz w:val="28"/>
          <w:szCs w:val="28"/>
        </w:rPr>
        <w:t xml:space="preserve"> из Петербурга.</w:t>
      </w:r>
      <w:proofErr w:type="gramEnd"/>
      <w:r w:rsidRPr="00FB7803">
        <w:rPr>
          <w:sz w:val="28"/>
          <w:szCs w:val="28"/>
        </w:rPr>
        <w:t xml:space="preserve"> И попробовав их интерпретацию – на самом деле все эти направления очень интересно связаны, потому что </w:t>
      </w:r>
      <w:r w:rsidR="00D9213C" w:rsidRPr="00FB7803">
        <w:rPr>
          <w:sz w:val="28"/>
          <w:szCs w:val="28"/>
        </w:rPr>
        <w:t xml:space="preserve">и шеф-повара те самые, которые побеждают на конкурсах, с большим вниманием относятся именно к локальным продуктам и работе с ними.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D9213C" w:rsidRPr="00FB7803">
        <w:rPr>
          <w:sz w:val="28"/>
          <w:szCs w:val="28"/>
        </w:rPr>
        <w:t xml:space="preserve">Несколько изысканных блюд и деликатесов мы уже назвали, но аппетит разыгрался, и хочется узнать – что же еще такое особенное готовят кудесники от кулинарии из таких продуктов, какие гастрономические шедевры они создают?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D9213C" w:rsidRPr="00FB7803">
        <w:rPr>
          <w:sz w:val="28"/>
          <w:szCs w:val="28"/>
        </w:rPr>
        <w:t xml:space="preserve">Да, сейчас будет продолжение безумно аппетитной информации в нашем эфире. Поэтому всех голодных просьба </w:t>
      </w:r>
      <w:r w:rsidR="00D11A3A" w:rsidRPr="00FB7803">
        <w:rPr>
          <w:sz w:val="28"/>
          <w:szCs w:val="28"/>
        </w:rPr>
        <w:t xml:space="preserve">убрать от радиоприемников, уменьшить звук, ну или хотя бы начните делать бутерброды. Шеф-повар Константин Евтушенко назвал те вкусности и яства, которые надо обязательно отведать в Петербурге. </w:t>
      </w:r>
    </w:p>
    <w:p w:rsidR="00D11A3A" w:rsidRPr="00FB7803" w:rsidRDefault="00D11A3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ЕВТУШЕНКО К.:</w:t>
      </w:r>
      <w:r w:rsidRPr="00FB7803">
        <w:rPr>
          <w:sz w:val="28"/>
          <w:szCs w:val="28"/>
        </w:rPr>
        <w:t xml:space="preserve"> В первую очередь рекомендую попробовать стерлядь в шампанском, экстра </w:t>
      </w:r>
      <w:proofErr w:type="spellStart"/>
      <w:r w:rsidRPr="00FB7803">
        <w:rPr>
          <w:sz w:val="28"/>
          <w:szCs w:val="28"/>
        </w:rPr>
        <w:t>брютом</w:t>
      </w:r>
      <w:proofErr w:type="spellEnd"/>
      <w:r w:rsidRPr="00FB7803">
        <w:rPr>
          <w:sz w:val="28"/>
          <w:szCs w:val="28"/>
        </w:rPr>
        <w:t xml:space="preserve">, конечно, нашим же игристым вином. Заливается стерлядь, только филе, припускают ее. Алкоголь сгорает, и получается блюдо. Проще быть не может, но вкус, поверьте, с одного раза навсегда останется в памяти. </w:t>
      </w:r>
    </w:p>
    <w:p w:rsidR="00D11A3A" w:rsidRPr="00FB7803" w:rsidRDefault="00D11A3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Я бы рекомендовал знаменитые </w:t>
      </w:r>
      <w:proofErr w:type="spellStart"/>
      <w:r w:rsidRPr="00FB7803">
        <w:rPr>
          <w:sz w:val="28"/>
          <w:szCs w:val="28"/>
        </w:rPr>
        <w:t>скобелевские</w:t>
      </w:r>
      <w:proofErr w:type="spellEnd"/>
      <w:r w:rsidRPr="00FB7803">
        <w:rPr>
          <w:sz w:val="28"/>
          <w:szCs w:val="28"/>
        </w:rPr>
        <w:t xml:space="preserve"> биточки. Это натуральное рубленое мясо, либо телятина, либо курица. Взбивается с характерным звуком, когда повар подбрасывает кусочки фарша. Все это обжаривается в сухарях и подается с грибным соусом на основе белых боровиков. Сразу же попробовать раковые шейки обязательно. Еще наши настоящие серые щи, они готовятся из первого капустного листа. Их специально выделывают и </w:t>
      </w:r>
      <w:proofErr w:type="spellStart"/>
      <w:r w:rsidRPr="00FB7803">
        <w:rPr>
          <w:sz w:val="28"/>
          <w:szCs w:val="28"/>
        </w:rPr>
        <w:t>забраживают</w:t>
      </w:r>
      <w:proofErr w:type="spellEnd"/>
      <w:r w:rsidRPr="00FB7803">
        <w:rPr>
          <w:sz w:val="28"/>
          <w:szCs w:val="28"/>
        </w:rPr>
        <w:t xml:space="preserve"> на черном хлебе. Все это дело стоит практически до января в погребе, и только потом уже с капустой это готовится. </w:t>
      </w:r>
    </w:p>
    <w:p w:rsidR="00D11A3A" w:rsidRPr="00FB7803" w:rsidRDefault="00D11A3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Чтобы запустить такое блюдо в ресторане, необходимо самостоятельно собирать эти листья в полях. Нет возможности купить их где-то на рынке. </w:t>
      </w:r>
      <w:r w:rsidRPr="00FB7803">
        <w:rPr>
          <w:sz w:val="28"/>
          <w:szCs w:val="28"/>
        </w:rPr>
        <w:lastRenderedPageBreak/>
        <w:t>Поэтому когда мы сами что-то делаем своими руками, мы полностью можем отвечать за качество приготовленного блюда. Именно такие щи от начала самого листика до вашей тарелки будут на самом высоком уровне.</w:t>
      </w:r>
    </w:p>
    <w:p w:rsidR="00D11A3A" w:rsidRPr="00FB7803" w:rsidRDefault="00D11A3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Еще </w:t>
      </w:r>
      <w:proofErr w:type="spellStart"/>
      <w:r w:rsidRPr="00FB7803">
        <w:rPr>
          <w:sz w:val="28"/>
          <w:szCs w:val="28"/>
        </w:rPr>
        <w:t>калиточки</w:t>
      </w:r>
      <w:proofErr w:type="spellEnd"/>
      <w:r w:rsidRPr="00FB7803">
        <w:rPr>
          <w:sz w:val="28"/>
          <w:szCs w:val="28"/>
        </w:rPr>
        <w:t xml:space="preserve"> – это такие открытые ржаные </w:t>
      </w:r>
      <w:proofErr w:type="spellStart"/>
      <w:r w:rsidRPr="00FB7803">
        <w:rPr>
          <w:sz w:val="28"/>
          <w:szCs w:val="28"/>
        </w:rPr>
        <w:t>пирожочки</w:t>
      </w:r>
      <w:proofErr w:type="spellEnd"/>
      <w:r w:rsidRPr="00FB7803">
        <w:rPr>
          <w:sz w:val="28"/>
          <w:szCs w:val="28"/>
        </w:rPr>
        <w:t xml:space="preserve">. На самом деле я здесь родился, я всю жизнь их ем. Калитки бывают с разными начинками, из </w:t>
      </w:r>
      <w:proofErr w:type="gramStart"/>
      <w:r w:rsidRPr="00FB7803">
        <w:rPr>
          <w:sz w:val="28"/>
          <w:szCs w:val="28"/>
        </w:rPr>
        <w:t>последних</w:t>
      </w:r>
      <w:proofErr w:type="gramEnd"/>
      <w:r w:rsidRPr="00FB7803">
        <w:rPr>
          <w:sz w:val="28"/>
          <w:szCs w:val="28"/>
        </w:rPr>
        <w:t xml:space="preserve"> даже есть с мясом лося и мхом ягеля. Есть </w:t>
      </w:r>
      <w:proofErr w:type="gramStart"/>
      <w:r w:rsidRPr="00FB7803">
        <w:rPr>
          <w:sz w:val="28"/>
          <w:szCs w:val="28"/>
        </w:rPr>
        <w:t>попроще</w:t>
      </w:r>
      <w:proofErr w:type="gramEnd"/>
      <w:r w:rsidRPr="00FB7803">
        <w:rPr>
          <w:sz w:val="28"/>
          <w:szCs w:val="28"/>
        </w:rPr>
        <w:t xml:space="preserve"> – с печеным картофелем, допустим. Почему </w:t>
      </w:r>
      <w:proofErr w:type="gramStart"/>
      <w:r w:rsidRPr="00FB7803">
        <w:rPr>
          <w:sz w:val="28"/>
          <w:szCs w:val="28"/>
        </w:rPr>
        <w:t>ржаные</w:t>
      </w:r>
      <w:proofErr w:type="gramEnd"/>
      <w:r w:rsidRPr="00FB7803">
        <w:rPr>
          <w:sz w:val="28"/>
          <w:szCs w:val="28"/>
        </w:rPr>
        <w:t xml:space="preserve"> – потому что у нас погода здесь северная, и </w:t>
      </w:r>
      <w:r w:rsidR="00D807DA" w:rsidRPr="00FB7803">
        <w:rPr>
          <w:sz w:val="28"/>
          <w:szCs w:val="28"/>
        </w:rPr>
        <w:t>пшеницы как таковой раньше вообще здесь не было, была в основном только ржаная мука.</w:t>
      </w:r>
      <w:r w:rsidRPr="00FB7803">
        <w:rPr>
          <w:sz w:val="28"/>
          <w:szCs w:val="28"/>
        </w:rPr>
        <w:t xml:space="preserve">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D807DA" w:rsidRPr="00FB7803">
        <w:rPr>
          <w:sz w:val="28"/>
          <w:szCs w:val="28"/>
        </w:rPr>
        <w:t xml:space="preserve">Член Общественного совета при Комитете по внешним связям Санкт-Петербурга, директор по маркетингу «Домино групп» в России, доцент национального исследовательского университета Высшей школы экономики, ведущая программы Гранд-тур Наталья Белякова тоже дала рекомендации, что попробовать. Ее выбор – это десерт Павлова, названный в честь знаменитой русской балерины. </w:t>
      </w:r>
    </w:p>
    <w:p w:rsidR="00D807DA" w:rsidRPr="00FB7803" w:rsidRDefault="00D807D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За границей, кстати, его знают и называют «</w:t>
      </w:r>
      <w:proofErr w:type="spellStart"/>
      <w:proofErr w:type="gramStart"/>
      <w:r w:rsidRPr="00FB7803">
        <w:rPr>
          <w:sz w:val="28"/>
          <w:szCs w:val="28"/>
        </w:rPr>
        <w:t>Павло</w:t>
      </w:r>
      <w:r w:rsidR="00314E5A" w:rsidRPr="00FB7803">
        <w:rPr>
          <w:sz w:val="28"/>
          <w:szCs w:val="28"/>
        </w:rPr>
        <w:t>́</w:t>
      </w:r>
      <w:r w:rsidRPr="00FB7803">
        <w:rPr>
          <w:sz w:val="28"/>
          <w:szCs w:val="28"/>
        </w:rPr>
        <w:t>ва</w:t>
      </w:r>
      <w:proofErr w:type="spellEnd"/>
      <w:proofErr w:type="gramEnd"/>
      <w:r w:rsidRPr="00FB7803">
        <w:rPr>
          <w:sz w:val="28"/>
          <w:szCs w:val="28"/>
        </w:rPr>
        <w:t xml:space="preserve">». Это </w:t>
      </w:r>
      <w:r w:rsidR="00314E5A" w:rsidRPr="00FB7803">
        <w:rPr>
          <w:sz w:val="28"/>
          <w:szCs w:val="28"/>
        </w:rPr>
        <w:t>торт безе со свежими фруктами, готовится само безе из взбитых сливок, верхний слой из ягод и кусочков тропических фруктов. Так делают, например, в Новой Зеландии и Австралии, где очень популярен этот десерт. Выпекают Павлову в виде торта или порционно, украшая каждую порцию отдельно. Можно и так, и так подавать это блюдо. Дело в том, что Анна Павлова гастролировала по Австралии и Новой Зеландии в 1926 году, и именно эти две страны, как ни странно, соперничают за право называться первоисточником этого десерта. В те годы имя знаменитой танцовщицы носили многие бренды – это и шоколадные конфеты, и одежда, и духи. Но точно все-таки время и место изобретения десерта не установлено.</w:t>
      </w:r>
    </w:p>
    <w:p w:rsidR="005C0AAD" w:rsidRPr="00FB7803" w:rsidRDefault="00314E5A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>Н</w:t>
      </w:r>
      <w:r w:rsidR="005C0AAD" w:rsidRPr="00FB7803">
        <w:rPr>
          <w:sz w:val="28"/>
          <w:szCs w:val="28"/>
        </w:rPr>
        <w:t>о,</w:t>
      </w:r>
      <w:r w:rsidRPr="00FB7803">
        <w:rPr>
          <w:sz w:val="28"/>
          <w:szCs w:val="28"/>
        </w:rPr>
        <w:t xml:space="preserve"> несмотря на это десерт «Павлова» – это бренд, который представляет именно Россию за рубежом. В частности, Петербург</w:t>
      </w:r>
      <w:r w:rsidR="005C0AAD" w:rsidRPr="00FB7803">
        <w:rPr>
          <w:sz w:val="28"/>
          <w:szCs w:val="28"/>
        </w:rPr>
        <w:t xml:space="preserve">, который многие за границей знают как город искусств, культуры и балета. </w:t>
      </w:r>
      <w:proofErr w:type="gramStart"/>
      <w:r w:rsidR="005C0AAD" w:rsidRPr="00FB7803">
        <w:rPr>
          <w:sz w:val="28"/>
          <w:szCs w:val="28"/>
        </w:rPr>
        <w:t>И</w:t>
      </w:r>
      <w:proofErr w:type="gramEnd"/>
      <w:r w:rsidR="005C0AAD" w:rsidRPr="00FB7803">
        <w:rPr>
          <w:sz w:val="28"/>
          <w:szCs w:val="28"/>
        </w:rPr>
        <w:t xml:space="preserve"> конечно же, есть такие блюда, которые широко известны и популярны в Санкт-Петербурге. Может быть, они покажутся менее изысканными, но уж точно они не менее популярны. Это, например, корюшка и пышки. </w:t>
      </w:r>
    </w:p>
    <w:p w:rsidR="005C0AAD" w:rsidRPr="00FB7803" w:rsidRDefault="005C0AAD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Уж да! </w:t>
      </w:r>
    </w:p>
    <w:p w:rsidR="00314E5A" w:rsidRPr="00FB7803" w:rsidRDefault="005C0AAD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Но петербургская кухня гораздо шире, поэтому надо обязательно обратить внимание и на другие вкусности.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5C0AAD" w:rsidRPr="00FB7803">
        <w:rPr>
          <w:sz w:val="28"/>
          <w:szCs w:val="28"/>
        </w:rPr>
        <w:t xml:space="preserve">Маша, наверняка у тебя у самой сложилось впечатление о петербургской кухне. Может, что-нибудь порекомендуешь?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5C0AAD" w:rsidRPr="00FB7803">
        <w:rPr>
          <w:sz w:val="28"/>
          <w:szCs w:val="28"/>
        </w:rPr>
        <w:t xml:space="preserve">С удовольствием. Я лично взяла на заметку ботвинью со сметаной и раковыми шейками и консоме </w:t>
      </w:r>
      <w:proofErr w:type="spellStart"/>
      <w:r w:rsidR="005C0AAD" w:rsidRPr="00FB7803">
        <w:rPr>
          <w:sz w:val="28"/>
          <w:szCs w:val="28"/>
        </w:rPr>
        <w:t>Нессельроде</w:t>
      </w:r>
      <w:proofErr w:type="spellEnd"/>
      <w:r w:rsidR="005C0AAD" w:rsidRPr="00FB7803">
        <w:rPr>
          <w:sz w:val="28"/>
          <w:szCs w:val="28"/>
        </w:rPr>
        <w:t xml:space="preserve">. Что такое ботвинья? По сути, да простят меня сейчас шеф-повара и поклонники петербургской кухни, это </w:t>
      </w:r>
      <w:proofErr w:type="spellStart"/>
      <w:r w:rsidR="005C0AAD" w:rsidRPr="00FB7803">
        <w:rPr>
          <w:sz w:val="28"/>
          <w:szCs w:val="28"/>
        </w:rPr>
        <w:t>микс</w:t>
      </w:r>
      <w:proofErr w:type="spellEnd"/>
      <w:r w:rsidR="005C0AAD" w:rsidRPr="00FB7803">
        <w:rPr>
          <w:sz w:val="28"/>
          <w:szCs w:val="28"/>
        </w:rPr>
        <w:t xml:space="preserve"> двух российских окрошек. На кефире – вместо него, правда, берется сметана, и на квасе. Можно на баварском квасе, как в оригинальном </w:t>
      </w:r>
      <w:r w:rsidR="005C0AAD" w:rsidRPr="00FB7803">
        <w:rPr>
          <w:sz w:val="28"/>
          <w:szCs w:val="28"/>
        </w:rPr>
        <w:lastRenderedPageBreak/>
        <w:t xml:space="preserve">рецепте. С добавлением свеклы, а вместо колбасы или ветчины, которую многие кладут в окрошку сейчас – нежные раковые шейки.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5C0AAD" w:rsidRPr="00FB7803">
        <w:rPr>
          <w:sz w:val="28"/>
          <w:szCs w:val="28"/>
        </w:rPr>
        <w:t xml:space="preserve">Ух ты!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5C0AAD" w:rsidRPr="00FB7803">
        <w:rPr>
          <w:sz w:val="28"/>
          <w:szCs w:val="28"/>
        </w:rPr>
        <w:t xml:space="preserve">Да. По-моему, это превосходное блюдо, и название у него запоминающееся и яркое. </w:t>
      </w:r>
      <w:proofErr w:type="spellStart"/>
      <w:r w:rsidR="00616CF8" w:rsidRPr="00FB7803">
        <w:rPr>
          <w:sz w:val="28"/>
          <w:szCs w:val="28"/>
        </w:rPr>
        <w:t>Инстаграмное</w:t>
      </w:r>
      <w:proofErr w:type="spellEnd"/>
      <w:r w:rsidR="00616CF8" w:rsidRPr="00FB7803">
        <w:rPr>
          <w:sz w:val="28"/>
          <w:szCs w:val="28"/>
        </w:rPr>
        <w:t xml:space="preserve"> даже. А что такое консоме </w:t>
      </w:r>
      <w:proofErr w:type="spellStart"/>
      <w:r w:rsidR="00616CF8" w:rsidRPr="00FB7803">
        <w:rPr>
          <w:sz w:val="28"/>
          <w:szCs w:val="28"/>
        </w:rPr>
        <w:t>Нессельроде</w:t>
      </w:r>
      <w:proofErr w:type="spellEnd"/>
      <w:r w:rsidR="00616CF8" w:rsidRPr="00FB7803">
        <w:rPr>
          <w:sz w:val="28"/>
          <w:szCs w:val="28"/>
        </w:rPr>
        <w:t xml:space="preserve">? И вообще консоме. Готовят его из дичи, это наваристый мясной бульон, который потом осветляют с помощью белков и яичной скорлупы. К нему готовятся маленькие несладкие шу, они же профитроли, и половину этих шу начиняют каштановым пюре, на треть смешанным с луковым пюре. Остальные – хорошей грибной начинкой. Это мелко порубленные грибы с луком, травами и специями. И к смеси еще добавляют иногда сливки или немного мадеры или хереса. И в качестве гарнира как раз к консоме идут такие профитроли.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616CF8" w:rsidRPr="00FB7803">
        <w:rPr>
          <w:sz w:val="28"/>
          <w:szCs w:val="28"/>
        </w:rPr>
        <w:t xml:space="preserve">Мне уже очень нравится исконная петербургская кухня. И я даже хочу, чтобы появились не отдельные блюда в меню разных заведений, а чтобы открылась целая сеть.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616CF8" w:rsidRPr="00FB7803">
        <w:rPr>
          <w:sz w:val="28"/>
          <w:szCs w:val="28"/>
        </w:rPr>
        <w:t xml:space="preserve">Можно все виды блюд представить, от </w:t>
      </w:r>
      <w:proofErr w:type="spellStart"/>
      <w:r w:rsidR="00616CF8" w:rsidRPr="00FB7803">
        <w:rPr>
          <w:sz w:val="28"/>
          <w:szCs w:val="28"/>
        </w:rPr>
        <w:t>фастфуда</w:t>
      </w:r>
      <w:proofErr w:type="spellEnd"/>
      <w:r w:rsidR="00616CF8" w:rsidRPr="00FB7803">
        <w:rPr>
          <w:sz w:val="28"/>
          <w:szCs w:val="28"/>
        </w:rPr>
        <w:t xml:space="preserve"> и </w:t>
      </w:r>
      <w:proofErr w:type="spellStart"/>
      <w:r w:rsidR="00616CF8" w:rsidRPr="00FB7803">
        <w:rPr>
          <w:sz w:val="28"/>
          <w:szCs w:val="28"/>
        </w:rPr>
        <w:t>стритфуда</w:t>
      </w:r>
      <w:proofErr w:type="spellEnd"/>
      <w:r w:rsidR="00616CF8" w:rsidRPr="00FB7803">
        <w:rPr>
          <w:sz w:val="28"/>
          <w:szCs w:val="28"/>
        </w:rPr>
        <w:t xml:space="preserve">, те же пышки, до кафе, </w:t>
      </w:r>
      <w:proofErr w:type="spellStart"/>
      <w:r w:rsidR="00616CF8" w:rsidRPr="00FB7803">
        <w:rPr>
          <w:sz w:val="28"/>
          <w:szCs w:val="28"/>
        </w:rPr>
        <w:t>гастробаров</w:t>
      </w:r>
      <w:proofErr w:type="spellEnd"/>
      <w:r w:rsidR="00616CF8" w:rsidRPr="00FB7803">
        <w:rPr>
          <w:sz w:val="28"/>
          <w:szCs w:val="28"/>
        </w:rPr>
        <w:t>, изысканных ресторанов, объединенных одним брендом – петербургская кухня.</w:t>
      </w:r>
    </w:p>
    <w:p w:rsidR="00616CF8" w:rsidRPr="00FB7803" w:rsidRDefault="00616CF8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Еда исконно петербургская представлена, кроме того, еще и на ярмарках, на базарах, на </w:t>
      </w:r>
      <w:proofErr w:type="spellStart"/>
      <w:r w:rsidRPr="00FB7803">
        <w:rPr>
          <w:sz w:val="28"/>
          <w:szCs w:val="28"/>
        </w:rPr>
        <w:t>гастрофестивалях</w:t>
      </w:r>
      <w:proofErr w:type="spellEnd"/>
      <w:r w:rsidRPr="00FB7803">
        <w:rPr>
          <w:sz w:val="28"/>
          <w:szCs w:val="28"/>
        </w:rPr>
        <w:t xml:space="preserve">. А сейчас как раз сезон рождественских ярмарок и новогодних. Есть и конкурсы по мастерству приготовления местных блюд, отмечает первый заместитель председателя Комитета по внешним связям Санкт-Петербурга Сергей Марков. </w:t>
      </w:r>
    </w:p>
    <w:p w:rsidR="00616CF8" w:rsidRPr="00FB7803" w:rsidRDefault="00616CF8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МАРКОВ С.:</w:t>
      </w:r>
      <w:r w:rsidRPr="00FB7803">
        <w:rPr>
          <w:sz w:val="28"/>
          <w:szCs w:val="28"/>
        </w:rPr>
        <w:t xml:space="preserve"> В Петербурге дважды в год проходит Санкт-Петербургский ресторанный фестиваль, в рамках этого фестиваля мы специально организовали номинацию блюд петербургской кухни, и ежегодно больше десятка ресторанов стараются выделиться именно в этом разделе. В качестве специального приза был не только диплом, мы взяли на себя обязательство вывезти шеф-повара этого ресторана на одно из наших официальных мероприятий. Поэтому да, на одном из презентационных мероприятий в Будапеште, где Санкт-Петербург презентовал себя как следующую столицу чемпионата по </w:t>
      </w:r>
      <w:r w:rsidRPr="00FB7803">
        <w:rPr>
          <w:sz w:val="28"/>
          <w:szCs w:val="28"/>
          <w:lang w:val="en-US"/>
        </w:rPr>
        <w:t>Euro</w:t>
      </w:r>
      <w:r w:rsidRPr="00FB7803">
        <w:rPr>
          <w:sz w:val="28"/>
          <w:szCs w:val="28"/>
        </w:rPr>
        <w:t xml:space="preserve"> </w:t>
      </w:r>
      <w:r w:rsidRPr="00FB7803">
        <w:rPr>
          <w:sz w:val="28"/>
          <w:szCs w:val="28"/>
          <w:lang w:val="en-US"/>
        </w:rPr>
        <w:t>Skills</w:t>
      </w:r>
      <w:r w:rsidRPr="00FB7803">
        <w:rPr>
          <w:sz w:val="28"/>
          <w:szCs w:val="28"/>
        </w:rPr>
        <w:t xml:space="preserve">, был сделан прием в стиле петербургской кухни, одним из шеф-поваров петербургского ресторана, партнера нашего проекта. </w:t>
      </w:r>
    </w:p>
    <w:p w:rsidR="00616CF8" w:rsidRPr="00FB7803" w:rsidRDefault="00616CF8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sz w:val="28"/>
          <w:szCs w:val="28"/>
        </w:rPr>
        <w:t xml:space="preserve">Конкретно сейчас 33 ресторана, с которыми у нас подписан меморандум о сотрудничестве в рамках проекта «Петербургская кухня».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616CF8" w:rsidRPr="00FB7803">
        <w:rPr>
          <w:sz w:val="28"/>
          <w:szCs w:val="28"/>
        </w:rPr>
        <w:t xml:space="preserve">На упомянутом Сергеем Марковым торжестве присутствовали почетные гости из 34 стран. И что </w:t>
      </w:r>
      <w:r w:rsidR="00906219" w:rsidRPr="00FB7803">
        <w:rPr>
          <w:sz w:val="28"/>
          <w:szCs w:val="28"/>
        </w:rPr>
        <w:t xml:space="preserve">же им подавали? Это был рассольник с маринованной форелью по-гатчински, битки </w:t>
      </w:r>
      <w:proofErr w:type="spellStart"/>
      <w:r w:rsidR="00906219" w:rsidRPr="00FB7803">
        <w:rPr>
          <w:sz w:val="28"/>
          <w:szCs w:val="28"/>
        </w:rPr>
        <w:t>по-скобелевски</w:t>
      </w:r>
      <w:proofErr w:type="spellEnd"/>
      <w:r w:rsidR="00906219" w:rsidRPr="00FB7803">
        <w:rPr>
          <w:sz w:val="28"/>
          <w:szCs w:val="28"/>
        </w:rPr>
        <w:t xml:space="preserve"> с </w:t>
      </w:r>
      <w:proofErr w:type="spellStart"/>
      <w:r w:rsidR="00906219" w:rsidRPr="00FB7803">
        <w:rPr>
          <w:sz w:val="28"/>
          <w:szCs w:val="28"/>
        </w:rPr>
        <w:t>гурьевской</w:t>
      </w:r>
      <w:proofErr w:type="spellEnd"/>
      <w:r w:rsidR="00906219" w:rsidRPr="00FB7803">
        <w:rPr>
          <w:sz w:val="28"/>
          <w:szCs w:val="28"/>
        </w:rPr>
        <w:t xml:space="preserve"> кашей и десерт «Петербуржский триптих», в который вошли блинчики Арины Родионовны а-ля Пушкин, десерт «Павлова» и пирожное «Наполеон». И все блюда, разумеется, пошли просто на ура. </w:t>
      </w:r>
    </w:p>
    <w:p w:rsidR="00906219" w:rsidRPr="00FB7803" w:rsidRDefault="00906219" w:rsidP="00FB780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B7803">
        <w:rPr>
          <w:sz w:val="28"/>
          <w:szCs w:val="28"/>
        </w:rPr>
        <w:lastRenderedPageBreak/>
        <w:t>А Константин Евтушенко, шеф-повар, признается, что главная задача проекта, ресторанов и шефов, которые в нем участвуют – дать возможность всем и каждому попробовать эти уникальные блюда, чтобы они остались в памяти людей и завершили образ Петербурга, сделали его полноценным, добавили ощутимого вкуса к впечатлениям от архитектуры, природы, искусства, а также от деловых мероприятий.</w:t>
      </w:r>
      <w:proofErr w:type="gramEnd"/>
      <w:r w:rsidRPr="00FB7803">
        <w:rPr>
          <w:sz w:val="28"/>
          <w:szCs w:val="28"/>
        </w:rPr>
        <w:t xml:space="preserve"> Ведь местная кухня – это важнейший компонент познания какого-то нового места, или даже уже известного. Это не то, что штрих к портрету, это широкие и мощные мазки кисти, которые составляют не менее четверти или даже трети полотна. И у любого народа есть своя кухня, которая должна запоминаться. А народ без кухни – это не народ. А в России великий народ, ставит точку Константин Евтушенко.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ОБУХОВ О.:</w:t>
      </w:r>
      <w:r w:rsidRPr="00FB7803">
        <w:rPr>
          <w:sz w:val="28"/>
          <w:szCs w:val="28"/>
        </w:rPr>
        <w:t xml:space="preserve"> </w:t>
      </w:r>
      <w:r w:rsidR="00906219" w:rsidRPr="00FB7803">
        <w:rPr>
          <w:sz w:val="28"/>
          <w:szCs w:val="28"/>
        </w:rPr>
        <w:t xml:space="preserve">Маш, спасибо тебе огромное. Я теперь точно знаю, что мне в Петербурге не будет скучно. Не только потому, что можно посмотреть на его красоты, но еще так изысканно поесть. </w:t>
      </w:r>
    </w:p>
    <w:p w:rsidR="00D41552" w:rsidRPr="00FB7803" w:rsidRDefault="00D41552" w:rsidP="00FB7803">
      <w:pPr>
        <w:spacing w:after="0" w:line="240" w:lineRule="auto"/>
        <w:jc w:val="both"/>
        <w:rPr>
          <w:sz w:val="28"/>
          <w:szCs w:val="28"/>
        </w:rPr>
      </w:pPr>
      <w:r w:rsidRPr="00FB7803">
        <w:rPr>
          <w:b/>
          <w:sz w:val="28"/>
          <w:szCs w:val="28"/>
        </w:rPr>
        <w:t>МЕРКУЛОВА М.:</w:t>
      </w:r>
      <w:r w:rsidRPr="00FB7803">
        <w:rPr>
          <w:sz w:val="28"/>
          <w:szCs w:val="28"/>
        </w:rPr>
        <w:t xml:space="preserve"> </w:t>
      </w:r>
      <w:r w:rsidR="00906219" w:rsidRPr="00FB7803">
        <w:rPr>
          <w:sz w:val="28"/>
          <w:szCs w:val="28"/>
        </w:rPr>
        <w:t xml:space="preserve">Всем пожелаем приятного аппетита! </w:t>
      </w:r>
    </w:p>
    <w:p w:rsidR="0075640B" w:rsidRPr="00FB7803" w:rsidRDefault="0075640B" w:rsidP="00FB7803">
      <w:pPr>
        <w:spacing w:after="0" w:line="240" w:lineRule="auto"/>
        <w:jc w:val="both"/>
        <w:rPr>
          <w:sz w:val="28"/>
          <w:szCs w:val="28"/>
        </w:rPr>
      </w:pPr>
    </w:p>
    <w:sectPr w:rsidR="0075640B" w:rsidRPr="00F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25"/>
    <w:rsid w:val="00303451"/>
    <w:rsid w:val="00314E5A"/>
    <w:rsid w:val="003511D5"/>
    <w:rsid w:val="004E0053"/>
    <w:rsid w:val="00515F0F"/>
    <w:rsid w:val="005373A8"/>
    <w:rsid w:val="00585DD6"/>
    <w:rsid w:val="005C0AAD"/>
    <w:rsid w:val="005E0285"/>
    <w:rsid w:val="00616CF8"/>
    <w:rsid w:val="006C2F0A"/>
    <w:rsid w:val="0075640B"/>
    <w:rsid w:val="008536D0"/>
    <w:rsid w:val="00906219"/>
    <w:rsid w:val="00964CFA"/>
    <w:rsid w:val="009A5F56"/>
    <w:rsid w:val="00B930B0"/>
    <w:rsid w:val="00BA2125"/>
    <w:rsid w:val="00BD6E5F"/>
    <w:rsid w:val="00C01CF0"/>
    <w:rsid w:val="00CE0F4A"/>
    <w:rsid w:val="00D11A3A"/>
    <w:rsid w:val="00D41552"/>
    <w:rsid w:val="00D807DA"/>
    <w:rsid w:val="00D9213C"/>
    <w:rsid w:val="00DC6A06"/>
    <w:rsid w:val="00E26244"/>
    <w:rsid w:val="00EC4F21"/>
    <w:rsid w:val="00ED3DCC"/>
    <w:rsid w:val="00EF0E10"/>
    <w:rsid w:val="00EF6722"/>
    <w:rsid w:val="00F61B59"/>
    <w:rsid w:val="00F661CF"/>
    <w:rsid w:val="00FB7803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Валерий Валентинович</cp:lastModifiedBy>
  <cp:revision>2</cp:revision>
  <dcterms:created xsi:type="dcterms:W3CDTF">2018-12-18T13:26:00Z</dcterms:created>
  <dcterms:modified xsi:type="dcterms:W3CDTF">2018-12-18T13:26:00Z</dcterms:modified>
</cp:coreProperties>
</file>