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6E" w:rsidRPr="00266246" w:rsidRDefault="003744F3" w:rsidP="003744F3">
      <w:pPr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  <w:lang w:val="en-US"/>
        </w:rPr>
        <w:t>I</w:t>
      </w:r>
      <w:r w:rsidRPr="003744F3">
        <w:rPr>
          <w:b/>
          <w:sz w:val="24"/>
          <w:szCs w:val="24"/>
          <w:shd w:val="clear" w:color="auto" w:fill="FFFFFF"/>
        </w:rPr>
        <w:t xml:space="preserve">. </w:t>
      </w:r>
      <w:r w:rsidR="003A276E" w:rsidRPr="00266246">
        <w:rPr>
          <w:b/>
          <w:sz w:val="24"/>
          <w:szCs w:val="24"/>
          <w:shd w:val="clear" w:color="auto" w:fill="FFFFFF"/>
        </w:rPr>
        <w:t xml:space="preserve">Перспективные направления сотрудничества </w:t>
      </w:r>
    </w:p>
    <w:p w:rsidR="00F37900" w:rsidRPr="00706AB7" w:rsidRDefault="00F37900" w:rsidP="00706AB7">
      <w:pPr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706AB7">
        <w:rPr>
          <w:color w:val="000000" w:themeColor="text1"/>
          <w:sz w:val="24"/>
          <w:szCs w:val="24"/>
        </w:rPr>
        <w:t>развитие сотрудничества в сфере городского хозяйства, транспорта, высокотехнологичного производства, охраны окружающей среды</w:t>
      </w:r>
      <w:r w:rsidR="00706AB7">
        <w:rPr>
          <w:color w:val="000000" w:themeColor="text1"/>
          <w:sz w:val="24"/>
          <w:szCs w:val="24"/>
        </w:rPr>
        <w:t>, здравоохранения и</w:t>
      </w:r>
      <w:r w:rsidRPr="00706AB7">
        <w:rPr>
          <w:color w:val="000000" w:themeColor="text1"/>
          <w:sz w:val="24"/>
          <w:szCs w:val="24"/>
        </w:rPr>
        <w:t xml:space="preserve"> медицинского оборудования; </w:t>
      </w:r>
    </w:p>
    <w:p w:rsidR="00F37900" w:rsidRPr="00706AB7" w:rsidRDefault="00F37900" w:rsidP="00706AB7">
      <w:pPr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706AB7">
        <w:rPr>
          <w:color w:val="000000" w:themeColor="text1"/>
          <w:sz w:val="24"/>
          <w:szCs w:val="24"/>
        </w:rPr>
        <w:t xml:space="preserve">развитие связей между деловыми сообществами Санкт-Петербурга и Австралии; </w:t>
      </w:r>
    </w:p>
    <w:p w:rsidR="00F37900" w:rsidRPr="00706AB7" w:rsidRDefault="00F37900" w:rsidP="00706AB7">
      <w:pPr>
        <w:pStyle w:val="a3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706AB7">
        <w:rPr>
          <w:color w:val="000000" w:themeColor="text1"/>
          <w:sz w:val="24"/>
          <w:szCs w:val="24"/>
        </w:rPr>
        <w:t>содействие контактам между средними и высшими образовательными учреждениями, научно-исследовательскими организациями;</w:t>
      </w:r>
    </w:p>
    <w:p w:rsidR="00F37900" w:rsidRPr="00706AB7" w:rsidRDefault="00F37900" w:rsidP="00706AB7">
      <w:pPr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706AB7">
        <w:rPr>
          <w:color w:val="000000" w:themeColor="text1"/>
          <w:sz w:val="24"/>
          <w:szCs w:val="24"/>
        </w:rPr>
        <w:t>содействие информационным обменам и участию австралийских спортсменов в международных спортивных мероприятиях, проводимых в Санкт-Петербурге, включая  соревнования по плаванию «Кубок Владимира Сальникова» (декабрь) и марафон «Белые ночи» (июнь);</w:t>
      </w:r>
    </w:p>
    <w:p w:rsidR="00F37900" w:rsidRPr="00706AB7" w:rsidRDefault="00F37900" w:rsidP="00706AB7">
      <w:pPr>
        <w:numPr>
          <w:ilvl w:val="0"/>
          <w:numId w:val="5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706AB7">
        <w:rPr>
          <w:color w:val="000000" w:themeColor="text1"/>
          <w:sz w:val="24"/>
          <w:szCs w:val="24"/>
        </w:rPr>
        <w:t>развитие контактов между петербургскими и австралийскими творческими союзами,  ассоциациями, общественными организациями в области литературы, изобразительного и театрального искусства, музыки и журналистики;</w:t>
      </w:r>
    </w:p>
    <w:p w:rsidR="00F37900" w:rsidRPr="00706AB7" w:rsidRDefault="00F37900" w:rsidP="00706AB7">
      <w:pPr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706AB7">
        <w:rPr>
          <w:color w:val="000000" w:themeColor="text1"/>
          <w:sz w:val="24"/>
          <w:szCs w:val="24"/>
        </w:rPr>
        <w:t>популяризация русского языка и культуры в Австралии;</w:t>
      </w:r>
    </w:p>
    <w:p w:rsidR="00F37900" w:rsidRPr="00706AB7" w:rsidRDefault="00F37900" w:rsidP="00706AB7">
      <w:pPr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706AB7">
        <w:rPr>
          <w:color w:val="000000" w:themeColor="text1"/>
          <w:sz w:val="24"/>
          <w:szCs w:val="24"/>
        </w:rPr>
        <w:t>развитие контактов в сфере</w:t>
      </w:r>
      <w:r w:rsidR="00266246">
        <w:rPr>
          <w:color w:val="000000" w:themeColor="text1"/>
          <w:sz w:val="24"/>
          <w:szCs w:val="24"/>
        </w:rPr>
        <w:t xml:space="preserve"> культуры и</w:t>
      </w:r>
      <w:r w:rsidRPr="00706AB7">
        <w:rPr>
          <w:color w:val="000000" w:themeColor="text1"/>
          <w:sz w:val="24"/>
          <w:szCs w:val="24"/>
        </w:rPr>
        <w:t xml:space="preserve"> туризма</w:t>
      </w:r>
      <w:r w:rsidR="00266246">
        <w:rPr>
          <w:color w:val="000000" w:themeColor="text1"/>
          <w:sz w:val="24"/>
          <w:szCs w:val="24"/>
        </w:rPr>
        <w:t>.</w:t>
      </w:r>
    </w:p>
    <w:p w:rsidR="00F5401F" w:rsidRDefault="00F5401F" w:rsidP="00266246">
      <w:pPr>
        <w:ind w:firstLine="0"/>
      </w:pPr>
    </w:p>
    <w:p w:rsidR="003A276E" w:rsidRPr="00266246" w:rsidRDefault="003744F3" w:rsidP="003744F3">
      <w:pPr>
        <w:ind w:left="709" w:firstLine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  <w:lang w:val="en-US"/>
        </w:rPr>
        <w:t>II</w:t>
      </w:r>
      <w:r w:rsidRPr="003744F3">
        <w:rPr>
          <w:b/>
          <w:sz w:val="24"/>
          <w:szCs w:val="24"/>
          <w:shd w:val="clear" w:color="auto" w:fill="FFFFFF"/>
        </w:rPr>
        <w:t xml:space="preserve">. </w:t>
      </w:r>
      <w:r w:rsidR="003A276E" w:rsidRPr="00266246">
        <w:rPr>
          <w:b/>
          <w:sz w:val="24"/>
          <w:szCs w:val="24"/>
          <w:shd w:val="clear" w:color="auto" w:fill="FFFFFF"/>
        </w:rPr>
        <w:t>Основные события.</w:t>
      </w:r>
    </w:p>
    <w:p w:rsidR="00706AB7" w:rsidRDefault="00706AB7" w:rsidP="00706AB7">
      <w:pPr>
        <w:ind w:left="709" w:firstLine="0"/>
        <w:rPr>
          <w:sz w:val="24"/>
          <w:szCs w:val="24"/>
          <w:u w:val="single"/>
          <w:shd w:val="clear" w:color="auto" w:fill="FFFFFF"/>
        </w:rPr>
      </w:pPr>
      <w:r w:rsidRPr="00266246">
        <w:rPr>
          <w:sz w:val="24"/>
          <w:szCs w:val="24"/>
          <w:u w:val="single"/>
          <w:shd w:val="clear" w:color="auto" w:fill="FFFFFF"/>
        </w:rPr>
        <w:t>Региональное сотрудничество</w:t>
      </w:r>
    </w:p>
    <w:p w:rsidR="00266246" w:rsidRPr="00266246" w:rsidRDefault="00266246" w:rsidP="00706AB7">
      <w:pPr>
        <w:ind w:left="709" w:firstLine="0"/>
        <w:rPr>
          <w:b/>
          <w:sz w:val="24"/>
          <w:szCs w:val="24"/>
          <w:shd w:val="clear" w:color="auto" w:fill="FFFFFF"/>
        </w:rPr>
      </w:pPr>
      <w:r w:rsidRPr="00266246">
        <w:rPr>
          <w:b/>
          <w:sz w:val="24"/>
          <w:szCs w:val="24"/>
          <w:shd w:val="clear" w:color="auto" w:fill="FFFFFF"/>
        </w:rPr>
        <w:t>Мельбурн</w:t>
      </w:r>
    </w:p>
    <w:p w:rsidR="00AC5188" w:rsidRPr="0077155A" w:rsidRDefault="00AC5188" w:rsidP="00AC5188">
      <w:pPr>
        <w:rPr>
          <w:sz w:val="24"/>
          <w:szCs w:val="24"/>
        </w:rPr>
      </w:pPr>
      <w:r w:rsidRPr="0077155A">
        <w:rPr>
          <w:sz w:val="24"/>
          <w:szCs w:val="24"/>
        </w:rPr>
        <w:t xml:space="preserve">Дружественные связи между Санкт-Петербургом и </w:t>
      </w:r>
      <w:r>
        <w:rPr>
          <w:sz w:val="24"/>
          <w:szCs w:val="24"/>
        </w:rPr>
        <w:t xml:space="preserve">Мельбурном </w:t>
      </w:r>
      <w:r w:rsidRPr="0077155A">
        <w:rPr>
          <w:sz w:val="24"/>
          <w:szCs w:val="24"/>
        </w:rPr>
        <w:t xml:space="preserve">были установлены </w:t>
      </w:r>
      <w:r>
        <w:rPr>
          <w:sz w:val="24"/>
          <w:szCs w:val="24"/>
        </w:rPr>
        <w:t xml:space="preserve">                         </w:t>
      </w:r>
      <w:r w:rsidRPr="0077155A">
        <w:rPr>
          <w:sz w:val="24"/>
          <w:szCs w:val="24"/>
        </w:rPr>
        <w:t>в 1958 г.</w:t>
      </w:r>
    </w:p>
    <w:p w:rsidR="009F3224" w:rsidRDefault="00AC5188" w:rsidP="009F3224">
      <w:pPr>
        <w:ind w:firstLine="708"/>
        <w:rPr>
          <w:sz w:val="24"/>
          <w:szCs w:val="24"/>
        </w:rPr>
      </w:pPr>
      <w:r w:rsidRPr="0077155A">
        <w:rPr>
          <w:sz w:val="24"/>
          <w:szCs w:val="24"/>
        </w:rPr>
        <w:t>Особенно активно развива</w:t>
      </w:r>
      <w:r>
        <w:rPr>
          <w:sz w:val="24"/>
          <w:szCs w:val="24"/>
        </w:rPr>
        <w:t xml:space="preserve">ются контакты в гуманитарной сфере. </w:t>
      </w:r>
      <w:r w:rsidRPr="0077155A">
        <w:rPr>
          <w:sz w:val="24"/>
          <w:szCs w:val="24"/>
        </w:rPr>
        <w:t xml:space="preserve"> </w:t>
      </w:r>
    </w:p>
    <w:p w:rsidR="00706AB7" w:rsidRPr="009F3224" w:rsidRDefault="009F3224" w:rsidP="009F3224">
      <w:pPr>
        <w:rPr>
          <w:color w:val="000000" w:themeColor="text1"/>
          <w:sz w:val="24"/>
          <w:szCs w:val="24"/>
        </w:rPr>
      </w:pPr>
      <w:r w:rsidRPr="009F3224">
        <w:rPr>
          <w:color w:val="000000" w:themeColor="text1"/>
          <w:sz w:val="24"/>
          <w:szCs w:val="24"/>
        </w:rPr>
        <w:t>В</w:t>
      </w:r>
      <w:r w:rsidR="00706AB7" w:rsidRPr="009F3224">
        <w:rPr>
          <w:color w:val="000000" w:themeColor="text1"/>
          <w:sz w:val="24"/>
          <w:szCs w:val="24"/>
        </w:rPr>
        <w:t xml:space="preserve"> август</w:t>
      </w:r>
      <w:r w:rsidRPr="009F3224">
        <w:rPr>
          <w:color w:val="000000" w:themeColor="text1"/>
          <w:sz w:val="24"/>
          <w:szCs w:val="24"/>
        </w:rPr>
        <w:t>е</w:t>
      </w:r>
      <w:r w:rsidR="00706AB7" w:rsidRPr="009F3224">
        <w:rPr>
          <w:color w:val="000000" w:themeColor="text1"/>
          <w:sz w:val="24"/>
          <w:szCs w:val="24"/>
        </w:rPr>
        <w:t xml:space="preserve"> 2011 г</w:t>
      </w:r>
      <w:r w:rsidRPr="009F3224">
        <w:rPr>
          <w:color w:val="000000" w:themeColor="text1"/>
          <w:sz w:val="24"/>
          <w:szCs w:val="24"/>
        </w:rPr>
        <w:t>.</w:t>
      </w:r>
      <w:r w:rsidR="00706AB7" w:rsidRPr="009F3224">
        <w:rPr>
          <w:color w:val="000000" w:themeColor="text1"/>
          <w:sz w:val="24"/>
          <w:szCs w:val="24"/>
        </w:rPr>
        <w:t xml:space="preserve"> Санкт-Петербург посетил ведущий архитектор Мельбурна Р</w:t>
      </w:r>
      <w:r w:rsidR="00266246">
        <w:rPr>
          <w:color w:val="000000" w:themeColor="text1"/>
          <w:sz w:val="24"/>
          <w:szCs w:val="24"/>
        </w:rPr>
        <w:t>.</w:t>
      </w:r>
      <w:r w:rsidR="00706AB7" w:rsidRPr="009F3224">
        <w:rPr>
          <w:color w:val="000000" w:themeColor="text1"/>
          <w:sz w:val="24"/>
          <w:szCs w:val="24"/>
        </w:rPr>
        <w:t xml:space="preserve"> Вебстер. </w:t>
      </w:r>
    </w:p>
    <w:p w:rsidR="00706AB7" w:rsidRPr="009F3224" w:rsidRDefault="00706AB7" w:rsidP="009F3224">
      <w:pPr>
        <w:rPr>
          <w:color w:val="000000" w:themeColor="text1"/>
          <w:sz w:val="24"/>
          <w:szCs w:val="24"/>
        </w:rPr>
      </w:pPr>
      <w:r w:rsidRPr="009F3224">
        <w:rPr>
          <w:color w:val="000000" w:themeColor="text1"/>
          <w:sz w:val="24"/>
          <w:szCs w:val="24"/>
        </w:rPr>
        <w:t>В августе 2012 г</w:t>
      </w:r>
      <w:r w:rsidR="00266246">
        <w:rPr>
          <w:color w:val="000000" w:themeColor="text1"/>
          <w:sz w:val="24"/>
          <w:szCs w:val="24"/>
        </w:rPr>
        <w:t>.</w:t>
      </w:r>
      <w:r w:rsidRPr="009F3224">
        <w:rPr>
          <w:color w:val="000000" w:themeColor="text1"/>
          <w:sz w:val="24"/>
          <w:szCs w:val="24"/>
        </w:rPr>
        <w:t xml:space="preserve"> состоялся финиш рекордного автопробега</w:t>
      </w:r>
      <w:r w:rsidR="009F3224">
        <w:rPr>
          <w:color w:val="000000" w:themeColor="text1"/>
          <w:sz w:val="24"/>
          <w:szCs w:val="24"/>
        </w:rPr>
        <w:t>,</w:t>
      </w:r>
      <w:r w:rsidRPr="009F3224">
        <w:rPr>
          <w:color w:val="000000" w:themeColor="text1"/>
          <w:sz w:val="24"/>
          <w:szCs w:val="24"/>
        </w:rPr>
        <w:t xml:space="preserve"> посвященного укреплению партнерских связей между двумя городами. </w:t>
      </w:r>
    </w:p>
    <w:p w:rsidR="00706AB7" w:rsidRPr="009F3224" w:rsidRDefault="00266246" w:rsidP="009F322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августе-</w:t>
      </w:r>
      <w:r w:rsidR="00706AB7" w:rsidRPr="009F3224">
        <w:rPr>
          <w:color w:val="000000" w:themeColor="text1"/>
          <w:sz w:val="24"/>
          <w:szCs w:val="24"/>
        </w:rPr>
        <w:t>сентябре 2012 г</w:t>
      </w:r>
      <w:r>
        <w:rPr>
          <w:color w:val="000000" w:themeColor="text1"/>
          <w:sz w:val="24"/>
          <w:szCs w:val="24"/>
        </w:rPr>
        <w:t>.</w:t>
      </w:r>
      <w:r w:rsidR="00706AB7" w:rsidRPr="009F3224">
        <w:rPr>
          <w:color w:val="000000" w:themeColor="text1"/>
          <w:sz w:val="24"/>
          <w:szCs w:val="24"/>
        </w:rPr>
        <w:t xml:space="preserve"> состоялись гастроли театра балета Бориса </w:t>
      </w:r>
      <w:proofErr w:type="spellStart"/>
      <w:r w:rsidR="00706AB7" w:rsidRPr="009F3224">
        <w:rPr>
          <w:color w:val="000000" w:themeColor="text1"/>
          <w:sz w:val="24"/>
          <w:szCs w:val="24"/>
        </w:rPr>
        <w:t>Эйфмана</w:t>
      </w:r>
      <w:proofErr w:type="spellEnd"/>
      <w:r w:rsidR="00706AB7" w:rsidRPr="009F3224">
        <w:rPr>
          <w:color w:val="000000" w:themeColor="text1"/>
          <w:sz w:val="24"/>
          <w:szCs w:val="24"/>
        </w:rPr>
        <w:t xml:space="preserve"> в Мельбурне и Сиднее. </w:t>
      </w:r>
    </w:p>
    <w:p w:rsidR="009F3224" w:rsidRDefault="00706AB7" w:rsidP="009F3224">
      <w:pPr>
        <w:rPr>
          <w:color w:val="000000" w:themeColor="text1"/>
          <w:sz w:val="24"/>
          <w:szCs w:val="24"/>
        </w:rPr>
      </w:pPr>
      <w:r w:rsidRPr="009F3224">
        <w:rPr>
          <w:color w:val="000000" w:themeColor="text1"/>
          <w:sz w:val="24"/>
          <w:szCs w:val="24"/>
        </w:rPr>
        <w:t xml:space="preserve">В ноябре 2012 г.  </w:t>
      </w:r>
      <w:r w:rsidR="009F3224">
        <w:rPr>
          <w:color w:val="000000" w:themeColor="text1"/>
          <w:sz w:val="24"/>
          <w:szCs w:val="24"/>
        </w:rPr>
        <w:t>Санкт-Петербург посетила делегация Парламента штата Виктория</w:t>
      </w:r>
      <w:r w:rsidR="00266246">
        <w:rPr>
          <w:color w:val="000000" w:themeColor="text1"/>
          <w:sz w:val="24"/>
          <w:szCs w:val="24"/>
        </w:rPr>
        <w:t xml:space="preserve">                       </w:t>
      </w:r>
      <w:r w:rsidR="009F3224">
        <w:rPr>
          <w:color w:val="000000" w:themeColor="text1"/>
          <w:sz w:val="24"/>
          <w:szCs w:val="24"/>
        </w:rPr>
        <w:t xml:space="preserve"> во главе со спикером Законодательного собрания К.Смитом. Делегация приняла участие </w:t>
      </w:r>
      <w:r w:rsidR="00266246">
        <w:rPr>
          <w:color w:val="000000" w:themeColor="text1"/>
          <w:sz w:val="24"/>
          <w:szCs w:val="24"/>
        </w:rPr>
        <w:t xml:space="preserve">                             </w:t>
      </w:r>
      <w:r w:rsidR="009F3224">
        <w:rPr>
          <w:color w:val="000000" w:themeColor="text1"/>
          <w:sz w:val="24"/>
          <w:szCs w:val="24"/>
        </w:rPr>
        <w:t xml:space="preserve">в открытии фотовыставки, посвященной Мельбурну, в Российской национальной библиотеке. </w:t>
      </w:r>
    </w:p>
    <w:p w:rsidR="00706AB7" w:rsidRDefault="00706AB7" w:rsidP="009F3224">
      <w:pPr>
        <w:rPr>
          <w:color w:val="000000" w:themeColor="text1"/>
          <w:sz w:val="24"/>
          <w:szCs w:val="24"/>
        </w:rPr>
      </w:pPr>
      <w:r w:rsidRPr="00266246">
        <w:rPr>
          <w:color w:val="000000" w:themeColor="text1"/>
          <w:sz w:val="24"/>
          <w:szCs w:val="24"/>
        </w:rPr>
        <w:t>В июне 2014 г</w:t>
      </w:r>
      <w:r w:rsidR="00266246" w:rsidRPr="00266246">
        <w:rPr>
          <w:color w:val="000000" w:themeColor="text1"/>
          <w:sz w:val="24"/>
          <w:szCs w:val="24"/>
        </w:rPr>
        <w:t>.</w:t>
      </w:r>
      <w:r w:rsidR="00266246">
        <w:rPr>
          <w:b/>
          <w:color w:val="000000" w:themeColor="text1"/>
          <w:sz w:val="24"/>
          <w:szCs w:val="24"/>
        </w:rPr>
        <w:t xml:space="preserve"> </w:t>
      </w:r>
      <w:r w:rsidR="003744F3" w:rsidRPr="003744F3">
        <w:rPr>
          <w:color w:val="000000" w:themeColor="text1"/>
          <w:sz w:val="24"/>
          <w:szCs w:val="24"/>
        </w:rPr>
        <w:t xml:space="preserve">в Санкт-Петербурге </w:t>
      </w:r>
      <w:r w:rsidRPr="009F3224">
        <w:rPr>
          <w:color w:val="000000" w:themeColor="text1"/>
          <w:sz w:val="24"/>
          <w:szCs w:val="24"/>
        </w:rPr>
        <w:t>состоял</w:t>
      </w:r>
      <w:r w:rsidR="00266246">
        <w:rPr>
          <w:color w:val="000000" w:themeColor="text1"/>
          <w:sz w:val="24"/>
          <w:szCs w:val="24"/>
        </w:rPr>
        <w:t xml:space="preserve">ись выступления оркестра австралийских врачей </w:t>
      </w:r>
      <w:r w:rsidR="00266246" w:rsidRPr="00266246">
        <w:rPr>
          <w:color w:val="000000" w:themeColor="text1"/>
          <w:sz w:val="24"/>
          <w:szCs w:val="24"/>
        </w:rPr>
        <w:t>“</w:t>
      </w:r>
      <w:r w:rsidR="00266246">
        <w:rPr>
          <w:color w:val="000000" w:themeColor="text1"/>
          <w:sz w:val="24"/>
          <w:szCs w:val="24"/>
          <w:lang w:val="en-US"/>
        </w:rPr>
        <w:t>Corpus</w:t>
      </w:r>
      <w:r w:rsidR="00266246" w:rsidRPr="00266246">
        <w:rPr>
          <w:color w:val="000000" w:themeColor="text1"/>
          <w:sz w:val="24"/>
          <w:szCs w:val="24"/>
        </w:rPr>
        <w:t xml:space="preserve"> </w:t>
      </w:r>
      <w:r w:rsidR="00266246">
        <w:rPr>
          <w:color w:val="000000" w:themeColor="text1"/>
          <w:sz w:val="24"/>
          <w:szCs w:val="24"/>
          <w:lang w:val="en-US"/>
        </w:rPr>
        <w:t>Medicorum</w:t>
      </w:r>
      <w:r w:rsidR="00266246" w:rsidRPr="00266246">
        <w:rPr>
          <w:color w:val="000000" w:themeColor="text1"/>
          <w:sz w:val="24"/>
          <w:szCs w:val="24"/>
        </w:rPr>
        <w:t>”</w:t>
      </w:r>
      <w:r w:rsidR="00266246">
        <w:rPr>
          <w:color w:val="000000" w:themeColor="text1"/>
          <w:sz w:val="24"/>
          <w:szCs w:val="24"/>
        </w:rPr>
        <w:t xml:space="preserve">, приуроченные </w:t>
      </w:r>
      <w:r w:rsidR="00266246" w:rsidRPr="00266246">
        <w:rPr>
          <w:color w:val="000000" w:themeColor="text1"/>
          <w:sz w:val="24"/>
          <w:szCs w:val="24"/>
        </w:rPr>
        <w:t xml:space="preserve"> </w:t>
      </w:r>
      <w:r w:rsidRPr="009F3224">
        <w:rPr>
          <w:color w:val="000000" w:themeColor="text1"/>
          <w:sz w:val="24"/>
          <w:szCs w:val="24"/>
        </w:rPr>
        <w:t xml:space="preserve">к 25-летию </w:t>
      </w:r>
      <w:r w:rsidR="003744F3">
        <w:rPr>
          <w:color w:val="000000" w:themeColor="text1"/>
          <w:sz w:val="24"/>
          <w:szCs w:val="24"/>
        </w:rPr>
        <w:t xml:space="preserve">дружественных </w:t>
      </w:r>
      <w:r w:rsidR="00266246">
        <w:rPr>
          <w:color w:val="000000" w:themeColor="text1"/>
          <w:sz w:val="24"/>
          <w:szCs w:val="24"/>
        </w:rPr>
        <w:t xml:space="preserve">связей между </w:t>
      </w:r>
      <w:r w:rsidR="00521D61">
        <w:rPr>
          <w:color w:val="000000" w:themeColor="text1"/>
          <w:sz w:val="24"/>
          <w:szCs w:val="24"/>
        </w:rPr>
        <w:t>двумя городами</w:t>
      </w:r>
      <w:r w:rsidR="00266246">
        <w:rPr>
          <w:color w:val="000000" w:themeColor="text1"/>
          <w:sz w:val="24"/>
          <w:szCs w:val="24"/>
        </w:rPr>
        <w:t>. Врачи из Мельбурна также встретились со своими коллегами – представителями медицинских учреждений Санкт-Петербурга.</w:t>
      </w:r>
    </w:p>
    <w:p w:rsidR="00CE06DC" w:rsidRPr="00CE06DC" w:rsidRDefault="00CE06DC" w:rsidP="009F3224">
      <w:pPr>
        <w:rPr>
          <w:color w:val="000000" w:themeColor="text1"/>
          <w:sz w:val="24"/>
          <w:szCs w:val="24"/>
        </w:rPr>
      </w:pPr>
      <w:r w:rsidRPr="00CE06DC">
        <w:rPr>
          <w:color w:val="000000" w:themeColor="text1"/>
          <w:sz w:val="24"/>
          <w:szCs w:val="24"/>
        </w:rPr>
        <w:t>В июне 2015 г. состоялись гастроли театра балета Конс</w:t>
      </w:r>
      <w:r>
        <w:rPr>
          <w:color w:val="000000" w:themeColor="text1"/>
          <w:sz w:val="24"/>
          <w:szCs w:val="24"/>
        </w:rPr>
        <w:t xml:space="preserve">тантина </w:t>
      </w:r>
      <w:proofErr w:type="spellStart"/>
      <w:r>
        <w:rPr>
          <w:color w:val="000000" w:themeColor="text1"/>
          <w:sz w:val="24"/>
          <w:szCs w:val="24"/>
        </w:rPr>
        <w:t>Тачкина</w:t>
      </w:r>
      <w:proofErr w:type="spellEnd"/>
      <w:r>
        <w:rPr>
          <w:color w:val="000000" w:themeColor="text1"/>
          <w:sz w:val="24"/>
          <w:szCs w:val="24"/>
        </w:rPr>
        <w:t xml:space="preserve"> в Мельбурне</w:t>
      </w:r>
      <w:r w:rsidRPr="00CE06DC">
        <w:rPr>
          <w:color w:val="000000" w:themeColor="text1"/>
          <w:sz w:val="24"/>
          <w:szCs w:val="24"/>
        </w:rPr>
        <w:t>.</w:t>
      </w:r>
    </w:p>
    <w:p w:rsidR="003744F3" w:rsidRDefault="003744F3" w:rsidP="003744F3">
      <w:pPr>
        <w:rPr>
          <w:color w:val="000000" w:themeColor="text1"/>
          <w:sz w:val="24"/>
          <w:szCs w:val="24"/>
        </w:rPr>
      </w:pPr>
      <w:r w:rsidRPr="003744F3">
        <w:rPr>
          <w:color w:val="000000" w:themeColor="text1"/>
          <w:sz w:val="24"/>
          <w:szCs w:val="24"/>
        </w:rPr>
        <w:t xml:space="preserve">В июне-ноябре 2015 г. в Национальной </w:t>
      </w:r>
      <w:r w:rsidR="008678E0">
        <w:rPr>
          <w:color w:val="000000" w:themeColor="text1"/>
          <w:sz w:val="24"/>
          <w:szCs w:val="24"/>
        </w:rPr>
        <w:t>г</w:t>
      </w:r>
      <w:r w:rsidRPr="003744F3">
        <w:rPr>
          <w:color w:val="000000" w:themeColor="text1"/>
          <w:sz w:val="24"/>
          <w:szCs w:val="24"/>
        </w:rPr>
        <w:t>алерее штата Виктория (Мельбурн) экспонировалась выставка Государственного Эрмитажа, посвященная Екатерине Великой.</w:t>
      </w:r>
    </w:p>
    <w:p w:rsidR="003744F3" w:rsidRPr="003744F3" w:rsidRDefault="003744F3" w:rsidP="003744F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апреле 2015 г. </w:t>
      </w:r>
      <w:r w:rsidR="00F10A28">
        <w:rPr>
          <w:color w:val="000000" w:themeColor="text1"/>
          <w:sz w:val="24"/>
          <w:szCs w:val="24"/>
        </w:rPr>
        <w:t xml:space="preserve">в Санкт-Петербурге </w:t>
      </w:r>
      <w:r>
        <w:rPr>
          <w:color w:val="000000" w:themeColor="text1"/>
          <w:sz w:val="24"/>
          <w:szCs w:val="24"/>
        </w:rPr>
        <w:t xml:space="preserve">состоялась презентация книги «Санкт-Петербург – Австралия», приуроченной к 25-летию установления дружественных связей </w:t>
      </w:r>
      <w:r w:rsidR="002E3279">
        <w:rPr>
          <w:color w:val="000000" w:themeColor="text1"/>
          <w:sz w:val="24"/>
          <w:szCs w:val="24"/>
        </w:rPr>
        <w:t xml:space="preserve">с </w:t>
      </w:r>
      <w:r w:rsidR="00521D61">
        <w:rPr>
          <w:color w:val="000000" w:themeColor="text1"/>
          <w:sz w:val="24"/>
          <w:szCs w:val="24"/>
        </w:rPr>
        <w:t>Мельбурном</w:t>
      </w:r>
      <w:r>
        <w:rPr>
          <w:color w:val="000000" w:themeColor="text1"/>
          <w:sz w:val="24"/>
          <w:szCs w:val="24"/>
        </w:rPr>
        <w:t>.</w:t>
      </w:r>
    </w:p>
    <w:p w:rsidR="003744F3" w:rsidRPr="003744F3" w:rsidRDefault="003744F3" w:rsidP="003744F3">
      <w:pPr>
        <w:rPr>
          <w:color w:val="000000" w:themeColor="text1"/>
          <w:sz w:val="24"/>
          <w:szCs w:val="24"/>
        </w:rPr>
      </w:pPr>
    </w:p>
    <w:p w:rsidR="003A276E" w:rsidRPr="00266246" w:rsidRDefault="003744F3" w:rsidP="003744F3">
      <w:pPr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lang w:val="en-US"/>
        </w:rPr>
        <w:t>III</w:t>
      </w:r>
      <w:r w:rsidRPr="003744F3">
        <w:rPr>
          <w:b/>
          <w:sz w:val="24"/>
          <w:szCs w:val="24"/>
        </w:rPr>
        <w:t xml:space="preserve">. </w:t>
      </w:r>
      <w:r w:rsidR="003A276E" w:rsidRPr="00266246">
        <w:rPr>
          <w:b/>
          <w:sz w:val="24"/>
          <w:szCs w:val="24"/>
        </w:rPr>
        <w:t>Контактное лицо в Комитете по внешним связям Санкт-Петербурга</w:t>
      </w:r>
      <w:r w:rsidR="00BE6ACF" w:rsidRPr="00266246">
        <w:rPr>
          <w:b/>
          <w:sz w:val="24"/>
          <w:szCs w:val="24"/>
        </w:rPr>
        <w:t>:</w:t>
      </w:r>
      <w:r w:rsidR="009F46E5" w:rsidRPr="00266246">
        <w:rPr>
          <w:sz w:val="24"/>
          <w:szCs w:val="24"/>
        </w:rPr>
        <w:t xml:space="preserve">  </w:t>
      </w:r>
    </w:p>
    <w:p w:rsidR="003A276E" w:rsidRPr="009F46E5" w:rsidRDefault="00CB2F8E">
      <w:pPr>
        <w:rPr>
          <w:sz w:val="24"/>
          <w:szCs w:val="24"/>
        </w:rPr>
      </w:pPr>
      <w:r w:rsidRPr="009F46E5">
        <w:rPr>
          <w:sz w:val="24"/>
          <w:szCs w:val="24"/>
        </w:rPr>
        <w:t xml:space="preserve">Главный специалист отдела стран Северной, Восточной Европы и Балтии УМС </w:t>
      </w:r>
      <w:r w:rsidR="009F46E5">
        <w:rPr>
          <w:sz w:val="24"/>
          <w:szCs w:val="24"/>
        </w:rPr>
        <w:t xml:space="preserve">                   </w:t>
      </w:r>
      <w:r w:rsidR="00661DE7">
        <w:rPr>
          <w:sz w:val="24"/>
          <w:szCs w:val="24"/>
        </w:rPr>
        <w:t>Королева О.В., тел: 576-68-</w:t>
      </w:r>
      <w:r w:rsidRPr="009F46E5">
        <w:rPr>
          <w:sz w:val="24"/>
          <w:szCs w:val="24"/>
        </w:rPr>
        <w:t>33.</w:t>
      </w:r>
    </w:p>
    <w:p w:rsidR="00C3310E" w:rsidRPr="009F46E5" w:rsidRDefault="00C3310E">
      <w:pPr>
        <w:rPr>
          <w:sz w:val="24"/>
          <w:szCs w:val="24"/>
        </w:rPr>
      </w:pPr>
    </w:p>
    <w:p w:rsidR="00C3310E" w:rsidRPr="009F46E5" w:rsidRDefault="00C3310E">
      <w:pPr>
        <w:rPr>
          <w:sz w:val="24"/>
          <w:szCs w:val="24"/>
        </w:rPr>
      </w:pPr>
    </w:p>
    <w:p w:rsidR="00C3310E" w:rsidRPr="009F46E5" w:rsidRDefault="00C3310E"/>
    <w:p w:rsidR="00C3310E" w:rsidRPr="009F46E5" w:rsidRDefault="00C3310E"/>
    <w:sectPr w:rsidR="00C3310E" w:rsidRPr="009F46E5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E2B"/>
    <w:multiLevelType w:val="hybridMultilevel"/>
    <w:tmpl w:val="5EA43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963B2"/>
    <w:multiLevelType w:val="hybridMultilevel"/>
    <w:tmpl w:val="7B04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06E43"/>
    <w:multiLevelType w:val="hybridMultilevel"/>
    <w:tmpl w:val="A0A217F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4C0C3CAB"/>
    <w:multiLevelType w:val="hybridMultilevel"/>
    <w:tmpl w:val="7AE4E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1DE"/>
    <w:rsid w:val="000961DE"/>
    <w:rsid w:val="00191B6E"/>
    <w:rsid w:val="00203DA7"/>
    <w:rsid w:val="00266246"/>
    <w:rsid w:val="002E3279"/>
    <w:rsid w:val="003744F3"/>
    <w:rsid w:val="003A276E"/>
    <w:rsid w:val="00467367"/>
    <w:rsid w:val="00521D61"/>
    <w:rsid w:val="00543DE3"/>
    <w:rsid w:val="00661DE7"/>
    <w:rsid w:val="006F2B7F"/>
    <w:rsid w:val="00706AB7"/>
    <w:rsid w:val="007C2BAF"/>
    <w:rsid w:val="008678E0"/>
    <w:rsid w:val="00990826"/>
    <w:rsid w:val="009F3224"/>
    <w:rsid w:val="009F46E5"/>
    <w:rsid w:val="00A42F11"/>
    <w:rsid w:val="00AC5188"/>
    <w:rsid w:val="00BE6ACF"/>
    <w:rsid w:val="00C3310E"/>
    <w:rsid w:val="00CB2F8E"/>
    <w:rsid w:val="00CE06DC"/>
    <w:rsid w:val="00DE2D01"/>
    <w:rsid w:val="00E8041F"/>
    <w:rsid w:val="00F10A28"/>
    <w:rsid w:val="00F37900"/>
    <w:rsid w:val="00F5401F"/>
    <w:rsid w:val="00F7527C"/>
    <w:rsid w:val="00F8401A"/>
    <w:rsid w:val="00FA2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3310E"/>
    <w:pPr>
      <w:widowControl w:val="0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331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C5188"/>
    <w:pPr>
      <w:widowControl w:val="0"/>
      <w:spacing w:after="0" w:line="360" w:lineRule="auto"/>
      <w:ind w:firstLine="66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Koroleva</cp:lastModifiedBy>
  <cp:revision>28</cp:revision>
  <dcterms:created xsi:type="dcterms:W3CDTF">2016-02-17T13:52:00Z</dcterms:created>
  <dcterms:modified xsi:type="dcterms:W3CDTF">2016-02-29T09:44:00Z</dcterms:modified>
</cp:coreProperties>
</file>