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F" w:rsidRPr="002A2028" w:rsidRDefault="002A2028" w:rsidP="00F96417">
      <w:pPr>
        <w:jc w:val="center"/>
        <w:rPr>
          <w:rFonts w:ascii="Times New Roman Cyr" w:hAnsi="Times New Roman Cyr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85090</wp:posOffset>
            </wp:positionV>
            <wp:extent cx="1880023" cy="1410017"/>
            <wp:effectExtent l="0" t="0" r="0" b="0"/>
            <wp:wrapSquare wrapText="bothSides"/>
            <wp:docPr id="2" name="Рисунок 2" descr="Картинки по запросу &quot;герб сп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герб спб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23" cy="14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-153035</wp:posOffset>
            </wp:positionV>
            <wp:extent cx="1905000" cy="1800225"/>
            <wp:effectExtent l="0" t="0" r="0" b="0"/>
            <wp:wrapSquare wrapText="bothSides"/>
            <wp:docPr id="1" name="Рисунок 1" descr="Миссия памяти «Ленинградское спасиб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ссия памяти «Ленинградское спасибо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2028">
        <w:t xml:space="preserve"> </w:t>
      </w:r>
    </w:p>
    <w:p w:rsidR="002A2028" w:rsidRDefault="002A2028" w:rsidP="002A2028">
      <w:pPr>
        <w:shd w:val="clear" w:color="auto" w:fill="FFFFFF"/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2A2028">
        <w:rPr>
          <w:rFonts w:ascii="Times New Roman Cyr" w:hAnsi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27940</wp:posOffset>
            </wp:positionV>
            <wp:extent cx="1908175" cy="580390"/>
            <wp:effectExtent l="0" t="0" r="0" b="0"/>
            <wp:wrapSquare wrapText="bothSides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9BE" w:rsidRPr="002A2028" w:rsidRDefault="00A549BE" w:rsidP="00C419EF">
      <w:pPr>
        <w:shd w:val="clear" w:color="auto" w:fill="FFFFFF"/>
        <w:spacing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2A2028">
        <w:rPr>
          <w:rFonts w:ascii="Times New Roman Cyr" w:hAnsi="Times New Roman Cyr" w:cs="Times New Roman"/>
          <w:b/>
          <w:sz w:val="28"/>
          <w:szCs w:val="28"/>
        </w:rPr>
        <w:t>ПРОГРАММА</w:t>
      </w:r>
    </w:p>
    <w:p w:rsidR="00F05764" w:rsidRPr="002A2028" w:rsidRDefault="00F05764" w:rsidP="008249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r w:rsidRPr="002A2028">
        <w:rPr>
          <w:rFonts w:ascii="Times New Roman Cyr" w:hAnsi="Times New Roman Cyr" w:cs="Times New Roman"/>
          <w:sz w:val="28"/>
          <w:szCs w:val="28"/>
        </w:rPr>
        <w:t>Научно-методического семинара «Архивы Санкт-Петербурга. Поиск документов, касающихся эвакуации из блокадного Ленинграда»</w:t>
      </w:r>
    </w:p>
    <w:p w:rsidR="00552E12" w:rsidRPr="002A2028" w:rsidRDefault="00552E12" w:rsidP="008249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F96417" w:rsidRPr="002A2028" w:rsidRDefault="00C419EF" w:rsidP="008249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2A2028">
        <w:rPr>
          <w:rFonts w:ascii="Times New Roman Cyr" w:hAnsi="Times New Roman Cyr" w:cs="Times New Roman"/>
          <w:b/>
          <w:sz w:val="28"/>
          <w:szCs w:val="28"/>
        </w:rPr>
        <w:t>1</w:t>
      </w:r>
      <w:r w:rsidR="00F05764" w:rsidRPr="002A2028">
        <w:rPr>
          <w:rFonts w:ascii="Times New Roman Cyr" w:hAnsi="Times New Roman Cyr" w:cs="Times New Roman"/>
          <w:b/>
          <w:sz w:val="28"/>
          <w:szCs w:val="28"/>
        </w:rPr>
        <w:t>6</w:t>
      </w:r>
      <w:r w:rsidRPr="002A2028">
        <w:rPr>
          <w:rFonts w:ascii="Times New Roman Cyr" w:hAnsi="Times New Roman Cyr" w:cs="Times New Roman"/>
          <w:b/>
          <w:sz w:val="28"/>
          <w:szCs w:val="28"/>
        </w:rPr>
        <w:t xml:space="preserve"> февраля 2021 в 1</w:t>
      </w:r>
      <w:r w:rsidR="00F05764" w:rsidRPr="002A2028">
        <w:rPr>
          <w:rFonts w:ascii="Times New Roman Cyr" w:hAnsi="Times New Roman Cyr" w:cs="Times New Roman"/>
          <w:b/>
          <w:sz w:val="28"/>
          <w:szCs w:val="28"/>
        </w:rPr>
        <w:t>2</w:t>
      </w:r>
      <w:r w:rsidRPr="002A2028">
        <w:rPr>
          <w:rFonts w:ascii="Times New Roman Cyr" w:hAnsi="Times New Roman Cyr" w:cs="Times New Roman"/>
          <w:b/>
          <w:sz w:val="28"/>
          <w:szCs w:val="28"/>
        </w:rPr>
        <w:t>.00</w:t>
      </w:r>
    </w:p>
    <w:p w:rsidR="00552E12" w:rsidRPr="002A2028" w:rsidRDefault="00552E12" w:rsidP="008249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p w:rsidR="00F05764" w:rsidRPr="002A2028" w:rsidRDefault="00F05764" w:rsidP="008249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r w:rsidRPr="002A2028">
        <w:rPr>
          <w:rFonts w:ascii="Times New Roman Cyr" w:hAnsi="Times New Roman Cyr" w:cs="Times New Roman"/>
          <w:sz w:val="28"/>
          <w:szCs w:val="28"/>
        </w:rPr>
        <w:t>Прямая трансляция</w:t>
      </w:r>
    </w:p>
    <w:p w:rsidR="00552E12" w:rsidRPr="002A2028" w:rsidRDefault="00552E12" w:rsidP="00824935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7862"/>
      </w:tblGrid>
      <w:tr w:rsidR="00E458CA" w:rsidRPr="002A2028" w:rsidTr="00824935">
        <w:tc>
          <w:tcPr>
            <w:tcW w:w="1809" w:type="dxa"/>
          </w:tcPr>
          <w:p w:rsidR="00E458CA" w:rsidRPr="002A2028" w:rsidRDefault="00E458CA" w:rsidP="00E458CA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12.00 – 12.10</w:t>
            </w:r>
          </w:p>
        </w:tc>
        <w:tc>
          <w:tcPr>
            <w:tcW w:w="8044" w:type="dxa"/>
          </w:tcPr>
          <w:p w:rsidR="00E458CA" w:rsidRPr="002A2028" w:rsidRDefault="00E458CA" w:rsidP="00E458CA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Торжественное открытие Научно-методического семинара. </w:t>
            </w:r>
          </w:p>
        </w:tc>
      </w:tr>
      <w:tr w:rsidR="00E458CA" w:rsidRPr="002A2028" w:rsidTr="00824935">
        <w:tc>
          <w:tcPr>
            <w:tcW w:w="1809" w:type="dxa"/>
          </w:tcPr>
          <w:p w:rsidR="00E458CA" w:rsidRPr="002A2028" w:rsidRDefault="00E458CA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458CA" w:rsidRPr="002A2028" w:rsidRDefault="00E458CA" w:rsidP="00CC1B4E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Приветственное слово председателя Архивного комитета </w:t>
            </w:r>
            <w:r w:rsidR="002A2028" w:rsidRPr="002A2028">
              <w:rPr>
                <w:rFonts w:ascii="Times New Roman Cyr" w:hAnsi="Times New Roman Cyr" w:cs="Times New Roman"/>
                <w:sz w:val="28"/>
                <w:szCs w:val="28"/>
              </w:rPr>
              <w:br/>
            </w: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Санкт-Петербурга</w:t>
            </w:r>
            <w:r w:rsidR="00CC1B4E"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Тищенко Петра Евгеньевича</w:t>
            </w:r>
          </w:p>
        </w:tc>
      </w:tr>
      <w:tr w:rsidR="00E458CA" w:rsidRPr="002A2028" w:rsidTr="00824935">
        <w:tc>
          <w:tcPr>
            <w:tcW w:w="1809" w:type="dxa"/>
          </w:tcPr>
          <w:p w:rsidR="00E458CA" w:rsidRPr="002A2028" w:rsidRDefault="00E458CA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458CA" w:rsidRPr="002A2028" w:rsidRDefault="00E458CA" w:rsidP="002A2028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Приветственное слово </w:t>
            </w:r>
            <w:r w:rsidR="002A2028"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начальника Управления стран СНГ </w:t>
            </w:r>
            <w:r w:rsidR="002A2028">
              <w:rPr>
                <w:rFonts w:ascii="Times New Roman Cyr" w:hAnsi="Times New Roman Cyr" w:cs="Times New Roman"/>
                <w:sz w:val="28"/>
                <w:szCs w:val="28"/>
              </w:rPr>
              <w:br/>
            </w:r>
            <w:r w:rsidR="002A2028"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и регионов РФ Комитета по внешним связям Санкт-Петербурга </w:t>
            </w:r>
            <w:proofErr w:type="spellStart"/>
            <w:r w:rsidR="002A2028" w:rsidRPr="002A2028">
              <w:rPr>
                <w:rFonts w:ascii="Times New Roman Cyr" w:hAnsi="Times New Roman Cyr" w:cs="Times New Roman"/>
                <w:sz w:val="28"/>
                <w:szCs w:val="28"/>
              </w:rPr>
              <w:t>Кассюры</w:t>
            </w:r>
            <w:proofErr w:type="spellEnd"/>
            <w:r w:rsidR="002A2028"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Евгения Владимировича </w:t>
            </w:r>
          </w:p>
        </w:tc>
      </w:tr>
      <w:tr w:rsidR="00E458CA" w:rsidRPr="002A2028" w:rsidTr="00824935">
        <w:tc>
          <w:tcPr>
            <w:tcW w:w="1809" w:type="dxa"/>
          </w:tcPr>
          <w:p w:rsidR="00E458CA" w:rsidRPr="002A2028" w:rsidRDefault="00E458CA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Приветственное слово директора Государственного мемориального музея обороны и блокады Ленинграда </w:t>
            </w:r>
          </w:p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proofErr w:type="spellStart"/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Лезик</w:t>
            </w:r>
            <w:proofErr w:type="spellEnd"/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Елены Витальевны</w:t>
            </w:r>
          </w:p>
          <w:p w:rsidR="002A2028" w:rsidRPr="002A2028" w:rsidRDefault="002A2028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E458CA" w:rsidRPr="002A2028" w:rsidTr="00824935">
        <w:tc>
          <w:tcPr>
            <w:tcW w:w="1809" w:type="dxa"/>
          </w:tcPr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12.10 – 12.20</w:t>
            </w:r>
          </w:p>
          <w:p w:rsidR="00E458CA" w:rsidRPr="002A2028" w:rsidRDefault="00E458CA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b/>
                <w:sz w:val="28"/>
                <w:szCs w:val="28"/>
              </w:rPr>
              <w:t xml:space="preserve">Всероссийский проект «Миссия </w:t>
            </w:r>
            <w:r w:rsidR="00E0115D" w:rsidRPr="002A2028">
              <w:rPr>
                <w:rFonts w:ascii="Times New Roman Cyr" w:hAnsi="Times New Roman Cyr" w:cs="Times New Roman"/>
                <w:b/>
                <w:sz w:val="28"/>
                <w:szCs w:val="28"/>
              </w:rPr>
              <w:t>памяти «Ленинградское с</w:t>
            </w:r>
            <w:r w:rsidRPr="002A2028">
              <w:rPr>
                <w:rFonts w:ascii="Times New Roman Cyr" w:hAnsi="Times New Roman Cyr" w:cs="Times New Roman"/>
                <w:b/>
                <w:sz w:val="28"/>
                <w:szCs w:val="28"/>
              </w:rPr>
              <w:t>пасибо»</w:t>
            </w: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</w:t>
            </w:r>
          </w:p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proofErr w:type="spellStart"/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Чадина</w:t>
            </w:r>
            <w:proofErr w:type="spellEnd"/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Наталия Александровна </w:t>
            </w:r>
          </w:p>
          <w:p w:rsidR="00E458CA" w:rsidRDefault="00E458CA" w:rsidP="00E458CA">
            <w:pPr>
              <w:shd w:val="clear" w:color="auto" w:fill="FFFFFF"/>
              <w:rPr>
                <w:rFonts w:ascii="Times New Roman Cyr" w:eastAsia="Times New Roman" w:hAnsi="Times New Roman Cyr"/>
                <w:i/>
                <w:sz w:val="28"/>
                <w:szCs w:val="28"/>
                <w:lang w:eastAsia="ru-RU"/>
              </w:rPr>
            </w:pPr>
            <w:r w:rsidRPr="002A2028">
              <w:rPr>
                <w:rFonts w:ascii="Times New Roman Cyr" w:eastAsia="Times New Roman" w:hAnsi="Times New Roman Cyr"/>
                <w:i/>
                <w:sz w:val="28"/>
                <w:szCs w:val="28"/>
                <w:lang w:eastAsia="ru-RU"/>
              </w:rPr>
              <w:t>председатель правления АНО «Центр «</w:t>
            </w:r>
            <w:proofErr w:type="spellStart"/>
            <w:r w:rsidRPr="002A2028">
              <w:rPr>
                <w:rFonts w:ascii="Times New Roman Cyr" w:eastAsia="Times New Roman" w:hAnsi="Times New Roman Cyr"/>
                <w:i/>
                <w:sz w:val="28"/>
                <w:szCs w:val="28"/>
                <w:lang w:eastAsia="ru-RU"/>
              </w:rPr>
              <w:t>ПетербургФорум</w:t>
            </w:r>
            <w:proofErr w:type="spellEnd"/>
            <w:r w:rsidRPr="002A2028">
              <w:rPr>
                <w:rFonts w:ascii="Times New Roman Cyr" w:eastAsia="Times New Roman" w:hAnsi="Times New Roman Cyr"/>
                <w:i/>
                <w:sz w:val="28"/>
                <w:szCs w:val="28"/>
                <w:lang w:eastAsia="ru-RU"/>
              </w:rPr>
              <w:t>»</w:t>
            </w:r>
          </w:p>
          <w:p w:rsidR="002A2028" w:rsidRPr="002A2028" w:rsidRDefault="002A2028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E458CA" w:rsidRPr="002A2028" w:rsidTr="00824935">
        <w:tc>
          <w:tcPr>
            <w:tcW w:w="1809" w:type="dxa"/>
          </w:tcPr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12.20 – 12.30</w:t>
            </w:r>
          </w:p>
          <w:p w:rsidR="00E458CA" w:rsidRPr="002A2028" w:rsidRDefault="00E458CA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E458CA" w:rsidRPr="002A2028" w:rsidRDefault="00723FD1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«Документы о Великой Отечественной войне, блокаде Ленинграда, эвакуации из фондов ЦГАИПД»</w:t>
            </w:r>
          </w:p>
          <w:p w:rsidR="00E458CA" w:rsidRPr="002A2028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proofErr w:type="spellStart"/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Тарадин</w:t>
            </w:r>
            <w:proofErr w:type="spellEnd"/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Владимир Владимирович</w:t>
            </w:r>
          </w:p>
          <w:p w:rsidR="00E458CA" w:rsidRDefault="00E458CA" w:rsidP="00E458CA">
            <w:pPr>
              <w:shd w:val="clear" w:color="auto" w:fill="FFFFFF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i/>
                <w:sz w:val="28"/>
                <w:szCs w:val="28"/>
              </w:rPr>
              <w:t>директор Центрального государственного архива историко-политических документов Санкт-Петербурга</w:t>
            </w:r>
          </w:p>
          <w:p w:rsidR="002A2028" w:rsidRPr="002A2028" w:rsidRDefault="002A2028" w:rsidP="00E458CA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E458CA" w:rsidRPr="002A2028" w:rsidTr="00824935">
        <w:tc>
          <w:tcPr>
            <w:tcW w:w="1809" w:type="dxa"/>
          </w:tcPr>
          <w:p w:rsidR="00824935" w:rsidRPr="002A2028" w:rsidRDefault="00824935" w:rsidP="00824935">
            <w:pPr>
              <w:shd w:val="clear" w:color="auto" w:fill="FFFFFF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2A2028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12.30 – 12.40</w:t>
            </w:r>
          </w:p>
          <w:p w:rsidR="00E458CA" w:rsidRPr="002A2028" w:rsidRDefault="00E458CA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2A2028"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«Интерактивный поиск данных об эвакуированных из Ленинграда»</w:t>
            </w:r>
          </w:p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  <w:highlight w:val="yellow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Кудрявцева Татьяна Александровна</w:t>
            </w:r>
          </w:p>
          <w:p w:rsidR="00E458CA" w:rsidRDefault="00824935" w:rsidP="00723FD1">
            <w:pPr>
              <w:shd w:val="clear" w:color="auto" w:fill="FFFFFF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2A2028">
              <w:rPr>
                <w:rFonts w:ascii="Times New Roman Cyr" w:eastAsia="Times New Roman" w:hAnsi="Times New Roman Cyr"/>
                <w:i/>
                <w:sz w:val="28"/>
                <w:szCs w:val="28"/>
                <w:lang w:eastAsia="ru-RU"/>
              </w:rPr>
              <w:t xml:space="preserve">Заведующий </w:t>
            </w:r>
            <w:hyperlink r:id="rId8" w:history="1">
              <w:r w:rsidRPr="002A2028">
                <w:rPr>
                  <w:rFonts w:ascii="Times New Roman Cyr" w:eastAsia="Times New Roman" w:hAnsi="Times New Roman Cyr"/>
                  <w:i/>
                  <w:sz w:val="28"/>
                  <w:szCs w:val="28"/>
                  <w:lang w:eastAsia="ru-RU"/>
                </w:rPr>
                <w:t>Отделом информационно-поисковых систем и автоматизированных архивных технологий</w:t>
              </w:r>
            </w:hyperlink>
            <w:r w:rsidRPr="002A2028">
              <w:rPr>
                <w:rFonts w:ascii="Times New Roman Cyr" w:eastAsia="Times New Roman" w:hAnsi="Times New Roman Cyr"/>
                <w:i/>
                <w:sz w:val="28"/>
                <w:szCs w:val="28"/>
                <w:lang w:eastAsia="ru-RU"/>
              </w:rPr>
              <w:t xml:space="preserve"> </w:t>
            </w:r>
            <w:r w:rsidRPr="002A2028">
              <w:rPr>
                <w:rFonts w:ascii="Times New Roman Cyr" w:hAnsi="Times New Roman Cyr" w:cs="Times New Roman"/>
                <w:i/>
                <w:sz w:val="28"/>
                <w:szCs w:val="28"/>
              </w:rPr>
              <w:t>Центрального государственного архива Санкт-Петербурга</w:t>
            </w:r>
          </w:p>
          <w:p w:rsidR="002A2028" w:rsidRPr="002A2028" w:rsidRDefault="002A2028" w:rsidP="00723FD1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824935" w:rsidRPr="002A2028" w:rsidTr="00824935">
        <w:tc>
          <w:tcPr>
            <w:tcW w:w="1809" w:type="dxa"/>
          </w:tcPr>
          <w:p w:rsidR="00824935" w:rsidRPr="002A2028" w:rsidRDefault="00824935" w:rsidP="00824935">
            <w:pPr>
              <w:shd w:val="clear" w:color="auto" w:fill="FFFFFF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12.40 – 12.50</w:t>
            </w:r>
          </w:p>
        </w:tc>
        <w:tc>
          <w:tcPr>
            <w:tcW w:w="8044" w:type="dxa"/>
          </w:tcPr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b/>
                <w:sz w:val="28"/>
                <w:szCs w:val="28"/>
              </w:rPr>
              <w:t>«Выставочные проекты Центрального государственного архива литературы и искусства Санкт-Петербурга, посвященные эвакуированным из блокадного города ленинградцам»</w:t>
            </w:r>
          </w:p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Перов Артем Владимирович</w:t>
            </w:r>
          </w:p>
          <w:p w:rsidR="00824935" w:rsidRDefault="00824935" w:rsidP="00723FD1">
            <w:pPr>
              <w:shd w:val="clear" w:color="auto" w:fill="FFFFFF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i/>
                <w:sz w:val="28"/>
                <w:szCs w:val="28"/>
              </w:rPr>
              <w:t>ведущий архивист Центрального государственного архива литературы и искусства Санкт-Петербурга</w:t>
            </w:r>
          </w:p>
          <w:p w:rsidR="002A2028" w:rsidRPr="002A2028" w:rsidRDefault="002A2028" w:rsidP="00723FD1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E458CA" w:rsidRPr="002A2028" w:rsidTr="00824935">
        <w:tc>
          <w:tcPr>
            <w:tcW w:w="1809" w:type="dxa"/>
          </w:tcPr>
          <w:p w:rsidR="00E458CA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12.50 – 13.00</w:t>
            </w:r>
          </w:p>
        </w:tc>
        <w:tc>
          <w:tcPr>
            <w:tcW w:w="8044" w:type="dxa"/>
          </w:tcPr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b/>
                <w:sz w:val="28"/>
                <w:szCs w:val="28"/>
              </w:rPr>
              <w:t>«Краткий обзор фондов ЦГАНТД СПб – организаций и учреждений, эвакуированных из Ленинграда»</w:t>
            </w:r>
          </w:p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Чурина Любовь Сергеевна</w:t>
            </w:r>
          </w:p>
          <w:p w:rsidR="00E458CA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i/>
                <w:sz w:val="28"/>
                <w:szCs w:val="28"/>
              </w:rPr>
              <w:t>заместитель директора Центрального государственного архива научно-технической документации Санкт-Петербурга</w:t>
            </w:r>
          </w:p>
          <w:p w:rsidR="002A2028" w:rsidRPr="002A2028" w:rsidRDefault="002A2028" w:rsidP="00824935">
            <w:pPr>
              <w:shd w:val="clear" w:color="auto" w:fill="FFFFFF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</w:p>
        </w:tc>
      </w:tr>
      <w:tr w:rsidR="00824935" w:rsidRPr="002A2028" w:rsidTr="00824935">
        <w:tc>
          <w:tcPr>
            <w:tcW w:w="1809" w:type="dxa"/>
          </w:tcPr>
          <w:p w:rsidR="00824935" w:rsidRPr="002A2028" w:rsidRDefault="00824935" w:rsidP="00824935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13.00 – 13.10</w:t>
            </w:r>
          </w:p>
        </w:tc>
        <w:tc>
          <w:tcPr>
            <w:tcW w:w="8044" w:type="dxa"/>
          </w:tcPr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bookmarkStart w:id="0" w:name="_GoBack"/>
            <w:r w:rsidRPr="002A2028">
              <w:rPr>
                <w:rFonts w:ascii="Times New Roman Cyr" w:hAnsi="Times New Roman Cyr" w:cs="Times New Roman"/>
                <w:b/>
                <w:sz w:val="28"/>
                <w:szCs w:val="28"/>
              </w:rPr>
              <w:t>«Эвакуация ленинградских детских домов на Алтай: по материалам Государственного архива Алтайского края»</w:t>
            </w:r>
          </w:p>
          <w:bookmarkEnd w:id="0"/>
          <w:p w:rsidR="00824935" w:rsidRPr="002A2028" w:rsidRDefault="00824935" w:rsidP="00824935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Павлова Татьяна Васильевна</w:t>
            </w:r>
          </w:p>
          <w:p w:rsidR="00824935" w:rsidRDefault="00824935" w:rsidP="00723FD1">
            <w:pPr>
              <w:shd w:val="clear" w:color="auto" w:fill="FFFFFF"/>
              <w:rPr>
                <w:rFonts w:ascii="Times New Roman Cyr" w:hAnsi="Times New Roman Cyr" w:cs="Times New Roman"/>
                <w:i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i/>
                <w:sz w:val="28"/>
                <w:szCs w:val="28"/>
              </w:rPr>
              <w:t>главный археограф отдела использования и публикации документов</w:t>
            </w:r>
            <w:r w:rsidR="001A4118">
              <w:rPr>
                <w:rFonts w:ascii="Times New Roman Cyr" w:hAnsi="Times New Roman Cyr" w:cs="Times New Roman"/>
                <w:i/>
                <w:sz w:val="28"/>
                <w:szCs w:val="28"/>
              </w:rPr>
              <w:t xml:space="preserve"> </w:t>
            </w:r>
            <w:r w:rsidR="001A4118" w:rsidRPr="001A4118">
              <w:rPr>
                <w:rFonts w:ascii="Times New Roman Cyr" w:hAnsi="Times New Roman Cyr" w:cs="Times New Roman"/>
                <w:i/>
                <w:sz w:val="28"/>
                <w:szCs w:val="28"/>
              </w:rPr>
              <w:t>Государственного архива Алтайского края</w:t>
            </w:r>
          </w:p>
          <w:p w:rsidR="002A2028" w:rsidRPr="002A2028" w:rsidRDefault="002A2028" w:rsidP="00723FD1">
            <w:pPr>
              <w:shd w:val="clear" w:color="auto" w:fill="FFFFFF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824935" w:rsidRPr="002A2028" w:rsidTr="00824935">
        <w:tc>
          <w:tcPr>
            <w:tcW w:w="1809" w:type="dxa"/>
          </w:tcPr>
          <w:p w:rsidR="00824935" w:rsidRPr="002A2028" w:rsidRDefault="00824935" w:rsidP="00725E7B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13.10</w:t>
            </w:r>
            <w:r w:rsidR="00723FD1"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 </w:t>
            </w: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>– 13.30</w:t>
            </w:r>
          </w:p>
        </w:tc>
        <w:tc>
          <w:tcPr>
            <w:tcW w:w="8044" w:type="dxa"/>
          </w:tcPr>
          <w:p w:rsidR="00824935" w:rsidRPr="002A2028" w:rsidRDefault="00824935" w:rsidP="00723FD1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2A2028">
              <w:rPr>
                <w:rFonts w:ascii="Times New Roman Cyr" w:hAnsi="Times New Roman Cyr" w:cs="Times New Roman"/>
                <w:sz w:val="28"/>
                <w:szCs w:val="28"/>
              </w:rPr>
              <w:t xml:space="preserve">Обсуждение. </w:t>
            </w:r>
          </w:p>
        </w:tc>
      </w:tr>
    </w:tbl>
    <w:p w:rsidR="00FD65A1" w:rsidRDefault="00FD65A1" w:rsidP="0082493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D65A1" w:rsidSect="00E458C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7B0"/>
    <w:multiLevelType w:val="hybridMultilevel"/>
    <w:tmpl w:val="C066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17"/>
    <w:rsid w:val="00035CF1"/>
    <w:rsid w:val="00112FCB"/>
    <w:rsid w:val="001A4118"/>
    <w:rsid w:val="002A2028"/>
    <w:rsid w:val="0035594F"/>
    <w:rsid w:val="003942F1"/>
    <w:rsid w:val="004C79F3"/>
    <w:rsid w:val="004E2570"/>
    <w:rsid w:val="00523FCB"/>
    <w:rsid w:val="00552E12"/>
    <w:rsid w:val="005D23F5"/>
    <w:rsid w:val="006A189B"/>
    <w:rsid w:val="00723FD1"/>
    <w:rsid w:val="00725E7B"/>
    <w:rsid w:val="00794E62"/>
    <w:rsid w:val="007F055B"/>
    <w:rsid w:val="0081201E"/>
    <w:rsid w:val="00824935"/>
    <w:rsid w:val="00891513"/>
    <w:rsid w:val="00A549BE"/>
    <w:rsid w:val="00A9671F"/>
    <w:rsid w:val="00C419EF"/>
    <w:rsid w:val="00CA389B"/>
    <w:rsid w:val="00CC1B4E"/>
    <w:rsid w:val="00D8268A"/>
    <w:rsid w:val="00E0115D"/>
    <w:rsid w:val="00E458CA"/>
    <w:rsid w:val="00E803EA"/>
    <w:rsid w:val="00EA5690"/>
    <w:rsid w:val="00F05764"/>
    <w:rsid w:val="00F1326F"/>
    <w:rsid w:val="00F96417"/>
    <w:rsid w:val="00FC17B1"/>
    <w:rsid w:val="00FD65A1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EF0"/>
  <w15:docId w15:val="{35F409AB-FE44-477D-8E42-34AFB1A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6F"/>
  </w:style>
  <w:style w:type="paragraph" w:styleId="1">
    <w:name w:val="heading 1"/>
    <w:basedOn w:val="a"/>
    <w:link w:val="10"/>
    <w:uiPriority w:val="9"/>
    <w:qFormat/>
    <w:rsid w:val="0011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17"/>
    <w:rPr>
      <w:rFonts w:ascii="Tahoma" w:hAnsi="Tahoma" w:cs="Tahoma"/>
      <w:sz w:val="16"/>
      <w:szCs w:val="16"/>
    </w:rPr>
  </w:style>
  <w:style w:type="paragraph" w:customStyle="1" w:styleId="BodyA">
    <w:name w:val="Body A"/>
    <w:rsid w:val="00F96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5">
    <w:name w:val="Normal (Web)"/>
    <w:basedOn w:val="a"/>
    <w:uiPriority w:val="99"/>
    <w:semiHidden/>
    <w:unhideWhenUsed/>
    <w:rsid w:val="0089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112FCB"/>
  </w:style>
  <w:style w:type="character" w:customStyle="1" w:styleId="40">
    <w:name w:val="Заголовок 4 Знак"/>
    <w:basedOn w:val="a0"/>
    <w:link w:val="4"/>
    <w:uiPriority w:val="9"/>
    <w:semiHidden/>
    <w:rsid w:val="00E45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E458CA"/>
    <w:rPr>
      <w:color w:val="0000FF"/>
      <w:u w:val="single"/>
    </w:rPr>
  </w:style>
  <w:style w:type="table" w:styleId="a7">
    <w:name w:val="Table Grid"/>
    <w:basedOn w:val="a1"/>
    <w:uiPriority w:val="59"/>
    <w:rsid w:val="00E4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rchives.ru/cga_struture/-/asset_publisher/V9Mv/content/id/18762?_com_liferay_asset_publisher_web_portlet_AssetPublisherPortlet_INSTANCE_V9Mv_redirect=https%3A%2F%2Fspbarchives.ru%3A443%2Fcga_struture%3Fp_p_id%3Dcom_liferay_asset_publisher_web_portlet_AssetPublisherPortlet_INSTANCE_V9Mv%26p_p_lifecycle%3D0%26p_p_state%3Dnormal%26p_p_mode%3Dview%26_com_liferay_asset_publisher_web_portlet_AssetPublisherPortlet_INSTANCE_V9Mv_cur%3D0%26p_r_p_resetCur%3Dfalse%26_com_liferay_asset_publisher_web_portlet_AssetPublisherPortlet_INSTANCE_V9Mv_assetEntryId%3D187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 ГБУК ГММОБЛ</dc:creator>
  <cp:lastModifiedBy>Скребова Дарья Михайловна</cp:lastModifiedBy>
  <cp:revision>3</cp:revision>
  <dcterms:created xsi:type="dcterms:W3CDTF">2021-02-10T10:34:00Z</dcterms:created>
  <dcterms:modified xsi:type="dcterms:W3CDTF">2021-02-10T10:41:00Z</dcterms:modified>
</cp:coreProperties>
</file>