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BC" w:rsidRPr="007529D1" w:rsidRDefault="00BB7FBC" w:rsidP="00BB7FBC">
      <w:pPr>
        <w:widowControl/>
        <w:numPr>
          <w:ilvl w:val="0"/>
          <w:numId w:val="4"/>
        </w:numPr>
        <w:spacing w:after="120"/>
        <w:ind w:left="0" w:firstLine="709"/>
        <w:jc w:val="both"/>
        <w:rPr>
          <w:sz w:val="24"/>
          <w:szCs w:val="24"/>
        </w:rPr>
      </w:pPr>
      <w:r w:rsidRPr="007529D1">
        <w:rPr>
          <w:b/>
          <w:sz w:val="24"/>
          <w:szCs w:val="24"/>
          <w:shd w:val="clear" w:color="auto" w:fill="FFFFFF"/>
        </w:rPr>
        <w:t xml:space="preserve">Перспективные направления сотрудничества </w:t>
      </w:r>
    </w:p>
    <w:p w:rsidR="00BB7FBC" w:rsidRPr="00BB7FBC" w:rsidRDefault="00BB7FBC" w:rsidP="00BB7FBC">
      <w:pPr>
        <w:pStyle w:val="a9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31" w:lineRule="atLeast"/>
        <w:ind w:left="0" w:firstLine="142"/>
        <w:jc w:val="both"/>
      </w:pPr>
      <w:r w:rsidRPr="00BB7FBC">
        <w:t xml:space="preserve">Сотрудничество в области инновационных технологий; </w:t>
      </w:r>
    </w:p>
    <w:p w:rsidR="00BB7FBC" w:rsidRPr="00BB7FBC" w:rsidRDefault="00BB7FBC" w:rsidP="00BB7FBC">
      <w:pPr>
        <w:numPr>
          <w:ilvl w:val="0"/>
          <w:numId w:val="5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BB7FBC">
        <w:rPr>
          <w:sz w:val="24"/>
          <w:szCs w:val="24"/>
        </w:rPr>
        <w:t>Участие американских компаний в проектах развития инновационной инфраструктуры в Санкт-Петербурге - создания Парка информационных технологий и технико-внедренческих зон;</w:t>
      </w:r>
    </w:p>
    <w:p w:rsidR="00BB7FBC" w:rsidRPr="00BB7FBC" w:rsidRDefault="00BB7FBC" w:rsidP="00BB7FBC">
      <w:pPr>
        <w:numPr>
          <w:ilvl w:val="0"/>
          <w:numId w:val="6"/>
        </w:numPr>
        <w:tabs>
          <w:tab w:val="clear" w:pos="360"/>
          <w:tab w:val="left" w:pos="426"/>
          <w:tab w:val="left" w:pos="567"/>
        </w:tabs>
        <w:overflowPunct w:val="0"/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BB7FBC">
        <w:rPr>
          <w:sz w:val="24"/>
          <w:szCs w:val="24"/>
        </w:rPr>
        <w:t>Участие американских инвесторов и компаний в развитии автомобильного кластера промышленности в Санкт-Петербурге;</w:t>
      </w:r>
    </w:p>
    <w:p w:rsidR="00BB7FBC" w:rsidRPr="00BB7FBC" w:rsidRDefault="00BB7FBC" w:rsidP="00BB7FBC">
      <w:pPr>
        <w:numPr>
          <w:ilvl w:val="0"/>
          <w:numId w:val="6"/>
        </w:numPr>
        <w:tabs>
          <w:tab w:val="clear" w:pos="360"/>
          <w:tab w:val="left" w:pos="426"/>
          <w:tab w:val="left" w:pos="567"/>
        </w:tabs>
        <w:overflowPunct w:val="0"/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BB7FBC">
        <w:rPr>
          <w:sz w:val="24"/>
          <w:szCs w:val="24"/>
        </w:rPr>
        <w:t>Участие американских инвесторов и компаний в развитии фармацевтического кластера промышленности Санкт-Петербурга</w:t>
      </w:r>
      <w:r>
        <w:rPr>
          <w:sz w:val="24"/>
          <w:szCs w:val="24"/>
        </w:rPr>
        <w:t xml:space="preserve"> </w:t>
      </w:r>
      <w:r w:rsidRPr="00BB7FBC">
        <w:rPr>
          <w:sz w:val="24"/>
          <w:szCs w:val="24"/>
        </w:rPr>
        <w:t>и предприятий по производству лекарственных препаратов;</w:t>
      </w:r>
    </w:p>
    <w:p w:rsidR="00BB7FBC" w:rsidRPr="00BB7FBC" w:rsidRDefault="00BB7FBC" w:rsidP="00BB7FBC">
      <w:pPr>
        <w:widowControl/>
        <w:numPr>
          <w:ilvl w:val="0"/>
          <w:numId w:val="6"/>
        </w:numPr>
        <w:tabs>
          <w:tab w:val="clear" w:pos="360"/>
          <w:tab w:val="left" w:pos="426"/>
        </w:tabs>
        <w:ind w:left="0" w:firstLine="142"/>
        <w:jc w:val="both"/>
        <w:rPr>
          <w:sz w:val="24"/>
          <w:szCs w:val="24"/>
        </w:rPr>
      </w:pPr>
      <w:r w:rsidRPr="00BB7FBC">
        <w:rPr>
          <w:sz w:val="24"/>
          <w:szCs w:val="24"/>
        </w:rPr>
        <w:t>Сотрудничество в области медицины, включая телемедицину, здравоохранение; обмен опытом в области медицинских технологий</w:t>
      </w:r>
      <w:r>
        <w:rPr>
          <w:sz w:val="24"/>
          <w:szCs w:val="24"/>
        </w:rPr>
        <w:t xml:space="preserve"> </w:t>
      </w:r>
      <w:r w:rsidRPr="00BB7FBC">
        <w:rPr>
          <w:sz w:val="24"/>
          <w:szCs w:val="24"/>
        </w:rPr>
        <w:t>и инноваций; обмен опытом по противодействию распространения СПИДа</w:t>
      </w:r>
      <w:r>
        <w:rPr>
          <w:sz w:val="24"/>
          <w:szCs w:val="24"/>
        </w:rPr>
        <w:t xml:space="preserve"> </w:t>
      </w:r>
      <w:r w:rsidRPr="00BB7FBC">
        <w:rPr>
          <w:sz w:val="24"/>
          <w:szCs w:val="24"/>
        </w:rPr>
        <w:t xml:space="preserve">и других инфекций, в области медицинской и социальной помощи ВИЧ инфицированным; </w:t>
      </w:r>
    </w:p>
    <w:p w:rsidR="00BB7FBC" w:rsidRPr="00BB7FBC" w:rsidRDefault="00BB7FBC" w:rsidP="00BB7FBC">
      <w:pPr>
        <w:widowControl/>
        <w:numPr>
          <w:ilvl w:val="0"/>
          <w:numId w:val="5"/>
        </w:numPr>
        <w:tabs>
          <w:tab w:val="num" w:pos="0"/>
          <w:tab w:val="left" w:pos="426"/>
        </w:tabs>
        <w:ind w:left="0" w:firstLine="142"/>
        <w:jc w:val="both"/>
        <w:rPr>
          <w:sz w:val="24"/>
          <w:szCs w:val="24"/>
        </w:rPr>
      </w:pPr>
      <w:r w:rsidRPr="00BB7FBC">
        <w:rPr>
          <w:sz w:val="24"/>
          <w:szCs w:val="24"/>
        </w:rPr>
        <w:t>Участие американских инвесторов и компаний в проектах по развитию</w:t>
      </w:r>
      <w:r w:rsidRPr="00BB7FBC">
        <w:rPr>
          <w:sz w:val="24"/>
          <w:szCs w:val="24"/>
        </w:rPr>
        <w:br/>
        <w:t>в Санкт-Петербурге транспортной и туристской инфраструктуры;</w:t>
      </w:r>
    </w:p>
    <w:p w:rsidR="00BB7FBC" w:rsidRPr="00BB7FBC" w:rsidRDefault="00BB7FBC" w:rsidP="00BB7FBC">
      <w:pPr>
        <w:numPr>
          <w:ilvl w:val="0"/>
          <w:numId w:val="5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BB7FBC">
        <w:rPr>
          <w:sz w:val="24"/>
          <w:szCs w:val="24"/>
        </w:rPr>
        <w:t>Сотрудничество в области торговли; обмен опытом и методиками исследований качества товаров и продукции; борьбы с производством</w:t>
      </w:r>
      <w:r>
        <w:rPr>
          <w:sz w:val="24"/>
          <w:szCs w:val="24"/>
        </w:rPr>
        <w:t xml:space="preserve"> </w:t>
      </w:r>
      <w:r w:rsidRPr="00BB7FBC">
        <w:rPr>
          <w:sz w:val="24"/>
          <w:szCs w:val="24"/>
        </w:rPr>
        <w:t xml:space="preserve">и распространением контрафактной продукции;  </w:t>
      </w:r>
    </w:p>
    <w:p w:rsidR="00BB7FBC" w:rsidRPr="00BB7FBC" w:rsidRDefault="00BB7FBC" w:rsidP="00BB7FBC">
      <w:pPr>
        <w:numPr>
          <w:ilvl w:val="0"/>
          <w:numId w:val="5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BB7FBC">
        <w:rPr>
          <w:sz w:val="24"/>
          <w:szCs w:val="24"/>
        </w:rPr>
        <w:t>Обмен опытом в области защиты прав на интеллектуальную собственность;</w:t>
      </w:r>
    </w:p>
    <w:p w:rsidR="00BB7FBC" w:rsidRPr="00BB7FBC" w:rsidRDefault="00BB7FBC" w:rsidP="00BB7FBC">
      <w:pPr>
        <w:widowControl/>
        <w:numPr>
          <w:ilvl w:val="0"/>
          <w:numId w:val="5"/>
        </w:numPr>
        <w:tabs>
          <w:tab w:val="num" w:pos="0"/>
          <w:tab w:val="left" w:pos="426"/>
        </w:tabs>
        <w:ind w:left="0" w:firstLine="142"/>
        <w:jc w:val="both"/>
        <w:rPr>
          <w:sz w:val="24"/>
          <w:szCs w:val="24"/>
        </w:rPr>
      </w:pPr>
      <w:r w:rsidRPr="00BB7FBC">
        <w:rPr>
          <w:sz w:val="24"/>
          <w:szCs w:val="24"/>
        </w:rPr>
        <w:t>Обмен опытом в области обеспечения безопасности мегаполисов;</w:t>
      </w:r>
    </w:p>
    <w:p w:rsidR="00BB7FBC" w:rsidRPr="00BB7FBC" w:rsidRDefault="00BB7FBC" w:rsidP="00BB7FBC">
      <w:pPr>
        <w:widowControl/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sz w:val="24"/>
          <w:szCs w:val="24"/>
        </w:rPr>
      </w:pPr>
      <w:r w:rsidRPr="00BB7FBC">
        <w:rPr>
          <w:sz w:val="24"/>
          <w:szCs w:val="24"/>
        </w:rPr>
        <w:t>Обмен опытом по программам противодействия распространению наркомании;</w:t>
      </w:r>
    </w:p>
    <w:p w:rsidR="00BB7FBC" w:rsidRPr="00BB7FBC" w:rsidRDefault="00BB7FBC" w:rsidP="00BB7FBC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BB7FBC">
        <w:rPr>
          <w:sz w:val="24"/>
          <w:szCs w:val="24"/>
        </w:rPr>
        <w:t>Обмен опытом по организации социальных проектов для населения;</w:t>
      </w:r>
    </w:p>
    <w:p w:rsidR="00BB7FBC" w:rsidRPr="00BB7FBC" w:rsidRDefault="00BB7FBC" w:rsidP="00BB7FBC">
      <w:pPr>
        <w:numPr>
          <w:ilvl w:val="0"/>
          <w:numId w:val="5"/>
        </w:numPr>
        <w:tabs>
          <w:tab w:val="left" w:pos="426"/>
          <w:tab w:val="left" w:pos="567"/>
          <w:tab w:val="num" w:pos="1080"/>
        </w:tabs>
        <w:overflowPunct w:val="0"/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BB7FBC">
        <w:rPr>
          <w:sz w:val="24"/>
          <w:szCs w:val="24"/>
        </w:rPr>
        <w:t>Обмен опытом в области высшего образования, обмена студентами</w:t>
      </w:r>
      <w:r w:rsidRPr="00BB7FBC">
        <w:rPr>
          <w:sz w:val="24"/>
          <w:szCs w:val="24"/>
        </w:rPr>
        <w:br/>
        <w:t>и совместными исследовательскими программами вузов;</w:t>
      </w:r>
    </w:p>
    <w:p w:rsidR="00BB7FBC" w:rsidRPr="00BB7FBC" w:rsidRDefault="00BB7FBC" w:rsidP="00BB7FBC">
      <w:pPr>
        <w:numPr>
          <w:ilvl w:val="0"/>
          <w:numId w:val="5"/>
        </w:numPr>
        <w:tabs>
          <w:tab w:val="left" w:pos="426"/>
          <w:tab w:val="left" w:pos="567"/>
          <w:tab w:val="num" w:pos="1080"/>
        </w:tabs>
        <w:overflowPunct w:val="0"/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BB7FBC">
        <w:rPr>
          <w:sz w:val="24"/>
          <w:szCs w:val="24"/>
        </w:rPr>
        <w:t>Участие заинтересованных американских организаций в Петербургском книжном салоне, Петербургском международном инновационном форуме, Петербургском международном экономическом форуме и др.;</w:t>
      </w:r>
    </w:p>
    <w:p w:rsidR="00BB7FBC" w:rsidRPr="00BB7FBC" w:rsidRDefault="00BB7FBC" w:rsidP="00BB7FBC">
      <w:pPr>
        <w:widowControl/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sz w:val="24"/>
          <w:szCs w:val="24"/>
        </w:rPr>
      </w:pPr>
      <w:r w:rsidRPr="00BB7FBC">
        <w:rPr>
          <w:sz w:val="24"/>
          <w:szCs w:val="24"/>
        </w:rPr>
        <w:t>Сотрудничество в сфере культуры, в том числе по проекту</w:t>
      </w:r>
      <w:r w:rsidRPr="00BB7FBC">
        <w:rPr>
          <w:sz w:val="24"/>
          <w:szCs w:val="24"/>
        </w:rPr>
        <w:br/>
        <w:t>«Творческие стажировки в России»;</w:t>
      </w:r>
    </w:p>
    <w:p w:rsidR="00BB7FBC" w:rsidRPr="00BB7FBC" w:rsidRDefault="00BB7FBC" w:rsidP="00BB7FBC">
      <w:pPr>
        <w:widowControl/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sz w:val="24"/>
          <w:szCs w:val="24"/>
        </w:rPr>
      </w:pPr>
      <w:r w:rsidRPr="00BB7FBC">
        <w:rPr>
          <w:sz w:val="24"/>
          <w:szCs w:val="24"/>
        </w:rPr>
        <w:t xml:space="preserve">Сотрудничество в области </w:t>
      </w:r>
      <w:proofErr w:type="spellStart"/>
      <w:r w:rsidRPr="00BB7FBC">
        <w:rPr>
          <w:sz w:val="24"/>
          <w:szCs w:val="24"/>
        </w:rPr>
        <w:t>энергобезопасности</w:t>
      </w:r>
      <w:proofErr w:type="spellEnd"/>
      <w:r w:rsidRPr="00BB7FBC">
        <w:rPr>
          <w:sz w:val="24"/>
          <w:szCs w:val="24"/>
        </w:rPr>
        <w:t xml:space="preserve"> и </w:t>
      </w:r>
      <w:proofErr w:type="spellStart"/>
      <w:r w:rsidRPr="00BB7FBC">
        <w:rPr>
          <w:sz w:val="24"/>
          <w:szCs w:val="24"/>
        </w:rPr>
        <w:t>энергоэффективности</w:t>
      </w:r>
      <w:proofErr w:type="spellEnd"/>
      <w:r w:rsidRPr="00BB7FBC">
        <w:rPr>
          <w:sz w:val="24"/>
          <w:szCs w:val="24"/>
        </w:rPr>
        <w:t>.</w:t>
      </w:r>
    </w:p>
    <w:p w:rsidR="000B2D83" w:rsidRPr="00BB7FBC" w:rsidRDefault="000B2D83" w:rsidP="00183AAC">
      <w:pPr>
        <w:jc w:val="both"/>
        <w:rPr>
          <w:b/>
          <w:sz w:val="28"/>
          <w:szCs w:val="28"/>
        </w:rPr>
      </w:pPr>
    </w:p>
    <w:p w:rsidR="00AE3F67" w:rsidRPr="00BF0CF9" w:rsidRDefault="00AE3F67" w:rsidP="00BF0CF9">
      <w:pPr>
        <w:pStyle w:val="a6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F0CF9">
        <w:rPr>
          <w:b/>
          <w:sz w:val="24"/>
          <w:szCs w:val="24"/>
        </w:rPr>
        <w:t>Основные события</w:t>
      </w:r>
    </w:p>
    <w:p w:rsidR="000B2D83" w:rsidRPr="00BB7FBC" w:rsidRDefault="000B2D83" w:rsidP="000B2D83">
      <w:pPr>
        <w:ind w:firstLine="708"/>
        <w:jc w:val="both"/>
        <w:rPr>
          <w:sz w:val="24"/>
          <w:szCs w:val="24"/>
        </w:rPr>
      </w:pPr>
      <w:r w:rsidRPr="00BB7FBC">
        <w:rPr>
          <w:b/>
          <w:sz w:val="24"/>
          <w:szCs w:val="24"/>
        </w:rPr>
        <w:t>19 – 21 сентября 2017 года</w:t>
      </w:r>
      <w:r w:rsidRPr="00BB7FBC">
        <w:rPr>
          <w:sz w:val="24"/>
          <w:szCs w:val="24"/>
        </w:rPr>
        <w:t xml:space="preserve"> в Санкт-Петербурге с визитом побывала делегация сенаторов и депутатов законодательного собрания штата Нью-Йорк и представителей деловых кругов. В рамках визита в Россию делегация посетила Москву и Республику Татарстан. В Северной столице делегация встретилась с заместителем Председателя Законодательного Собрания Санкт-Петербурга С.Соловьевым, руководством Санкт-Петербургского Суворовского военного училища, посетили Петропавловскую крепость, Эрмитаж, Исаакиевский собор, Казанский собор, Александро-Невскую лавру и Большую Хоральную Синагогу.</w:t>
      </w:r>
    </w:p>
    <w:p w:rsidR="000B2D83" w:rsidRPr="00BB7FBC" w:rsidRDefault="000B2D83" w:rsidP="000B2D83">
      <w:pPr>
        <w:ind w:firstLine="708"/>
        <w:jc w:val="both"/>
        <w:rPr>
          <w:sz w:val="24"/>
          <w:szCs w:val="24"/>
        </w:rPr>
      </w:pPr>
      <w:r w:rsidRPr="00BB7FBC">
        <w:rPr>
          <w:b/>
          <w:sz w:val="24"/>
          <w:szCs w:val="24"/>
        </w:rPr>
        <w:t>29 ноября 2017 года</w:t>
      </w:r>
      <w:r w:rsidRPr="00BB7FBC">
        <w:rPr>
          <w:sz w:val="24"/>
          <w:szCs w:val="24"/>
        </w:rPr>
        <w:t xml:space="preserve"> Санкт-Петербург с визитом посетил вновь назначенный Чрезвычайный и Полномочный Посол США в РФ Джон </w:t>
      </w:r>
      <w:proofErr w:type="spellStart"/>
      <w:r w:rsidRPr="00BB7FBC">
        <w:rPr>
          <w:sz w:val="24"/>
          <w:szCs w:val="24"/>
        </w:rPr>
        <w:t>М.Хантсман</w:t>
      </w:r>
      <w:proofErr w:type="spellEnd"/>
      <w:r w:rsidRPr="00BB7FBC">
        <w:rPr>
          <w:sz w:val="24"/>
          <w:szCs w:val="24"/>
        </w:rPr>
        <w:t>. В ходе визита состоялась встреча с вице-губернатором Санкт-Петербурга – руководителем Администрации Губернатора Санкт-Петербурга А.Н.Говоруновым.</w:t>
      </w:r>
    </w:p>
    <w:p w:rsidR="000B2D83" w:rsidRPr="00BB7FBC" w:rsidRDefault="000B2D83" w:rsidP="000B2D83">
      <w:pPr>
        <w:ind w:firstLine="709"/>
        <w:jc w:val="both"/>
        <w:rPr>
          <w:sz w:val="24"/>
          <w:szCs w:val="24"/>
        </w:rPr>
      </w:pPr>
      <w:r w:rsidRPr="00BB7FBC">
        <w:rPr>
          <w:b/>
          <w:sz w:val="24"/>
          <w:szCs w:val="24"/>
        </w:rPr>
        <w:t>31 марта 2018 года</w:t>
      </w:r>
      <w:r w:rsidRPr="00BB7FBC">
        <w:rPr>
          <w:sz w:val="24"/>
          <w:szCs w:val="24"/>
        </w:rPr>
        <w:t xml:space="preserve"> Санкт-Петербург посетил гражданин США мотивационный оратор и писатель Ник </w:t>
      </w:r>
      <w:proofErr w:type="spellStart"/>
      <w:r w:rsidRPr="00BB7FBC">
        <w:rPr>
          <w:sz w:val="24"/>
          <w:szCs w:val="24"/>
        </w:rPr>
        <w:t>Вуйчич</w:t>
      </w:r>
      <w:proofErr w:type="spellEnd"/>
      <w:r w:rsidRPr="00BB7FBC">
        <w:rPr>
          <w:sz w:val="24"/>
          <w:szCs w:val="24"/>
        </w:rPr>
        <w:t xml:space="preserve"> для выступления с лекцией «Человек без рук и ног. Для чего я живу?». </w:t>
      </w:r>
      <w:proofErr w:type="spellStart"/>
      <w:r w:rsidRPr="00BB7FBC">
        <w:rPr>
          <w:sz w:val="24"/>
          <w:szCs w:val="24"/>
        </w:rPr>
        <w:t>Н.Вуйчича</w:t>
      </w:r>
      <w:proofErr w:type="spellEnd"/>
      <w:r w:rsidRPr="00BB7FBC">
        <w:rPr>
          <w:sz w:val="24"/>
          <w:szCs w:val="24"/>
        </w:rPr>
        <w:t xml:space="preserve"> в Смольном принял Губернатор Санкт-Петербурга Г.С.Полтавченко.</w:t>
      </w:r>
    </w:p>
    <w:p w:rsidR="000B2D83" w:rsidRPr="00BB7FBC" w:rsidRDefault="000B2D83" w:rsidP="000B2D83">
      <w:pPr>
        <w:ind w:firstLine="720"/>
        <w:jc w:val="both"/>
        <w:rPr>
          <w:rFonts w:eastAsia="SimSun"/>
          <w:sz w:val="24"/>
          <w:szCs w:val="24"/>
          <w:lang w:eastAsia="zh-CN"/>
        </w:rPr>
      </w:pPr>
      <w:r w:rsidRPr="00BB7FBC">
        <w:rPr>
          <w:b/>
          <w:sz w:val="24"/>
          <w:szCs w:val="24"/>
        </w:rPr>
        <w:t>23-27 апреля 2018 года</w:t>
      </w:r>
      <w:r w:rsidRPr="00BB7FBC">
        <w:rPr>
          <w:sz w:val="24"/>
          <w:szCs w:val="24"/>
        </w:rPr>
        <w:t xml:space="preserve"> состоялся визит вице-губернатора</w:t>
      </w:r>
      <w:r w:rsidR="00BB7FBC">
        <w:rPr>
          <w:sz w:val="24"/>
          <w:szCs w:val="24"/>
        </w:rPr>
        <w:t xml:space="preserve"> </w:t>
      </w:r>
      <w:r w:rsidRPr="00BB7FBC">
        <w:rPr>
          <w:sz w:val="24"/>
          <w:szCs w:val="24"/>
        </w:rPr>
        <w:t>Санкт-Петербурга – руководителя Администрации Губернатора</w:t>
      </w:r>
      <w:r w:rsidR="00BB7FBC">
        <w:rPr>
          <w:sz w:val="24"/>
          <w:szCs w:val="24"/>
        </w:rPr>
        <w:t xml:space="preserve"> </w:t>
      </w:r>
      <w:r w:rsidRPr="00BB7FBC">
        <w:rPr>
          <w:sz w:val="24"/>
          <w:szCs w:val="24"/>
        </w:rPr>
        <w:t xml:space="preserve">Санкт-Петербурга А.Н.Говорунова в Нью-Йорк для участия в Саммите Глобального Маркетинга, посвященного 80-летию со дня основания </w:t>
      </w:r>
      <w:r w:rsidRPr="00BB7FBC">
        <w:rPr>
          <w:rFonts w:eastAsia="SimSun"/>
          <w:sz w:val="24"/>
          <w:szCs w:val="24"/>
          <w:lang w:val="en-US" w:eastAsia="zh-CN"/>
        </w:rPr>
        <w:t>IAA</w:t>
      </w:r>
      <w:r w:rsidRPr="00BB7FBC">
        <w:rPr>
          <w:rFonts w:eastAsia="SimSun"/>
          <w:sz w:val="24"/>
          <w:szCs w:val="24"/>
          <w:lang w:eastAsia="zh-CN"/>
        </w:rPr>
        <w:t>.</w:t>
      </w:r>
    </w:p>
    <w:p w:rsidR="00EF1E5F" w:rsidRPr="00BB7FBC" w:rsidRDefault="000B2D83" w:rsidP="000B2D83">
      <w:pPr>
        <w:ind w:firstLine="720"/>
        <w:jc w:val="both"/>
        <w:rPr>
          <w:rFonts w:eastAsia="SimSun"/>
          <w:sz w:val="24"/>
          <w:szCs w:val="24"/>
          <w:lang w:eastAsia="zh-CN"/>
        </w:rPr>
      </w:pPr>
      <w:r w:rsidRPr="00BB7FBC">
        <w:rPr>
          <w:rFonts w:eastAsia="SimSun"/>
          <w:b/>
          <w:sz w:val="24"/>
          <w:szCs w:val="24"/>
          <w:lang w:eastAsia="zh-CN"/>
        </w:rPr>
        <w:t>24-26 мая 2018 года</w:t>
      </w:r>
      <w:r w:rsidRPr="00BB7FBC">
        <w:rPr>
          <w:rFonts w:eastAsia="SimSun"/>
          <w:sz w:val="24"/>
          <w:szCs w:val="24"/>
          <w:lang w:eastAsia="zh-CN"/>
        </w:rPr>
        <w:t xml:space="preserve"> Санкт-Петербург для участия в работе Петербургского </w:t>
      </w:r>
      <w:r w:rsidRPr="00BB7FBC">
        <w:rPr>
          <w:rFonts w:eastAsia="SimSun"/>
          <w:sz w:val="24"/>
          <w:szCs w:val="24"/>
          <w:lang w:eastAsia="zh-CN"/>
        </w:rPr>
        <w:lastRenderedPageBreak/>
        <w:t>международного экономического форума</w:t>
      </w:r>
      <w:r w:rsidR="00E05879" w:rsidRPr="00BB7FBC">
        <w:rPr>
          <w:rFonts w:eastAsia="SimSun"/>
          <w:sz w:val="24"/>
          <w:szCs w:val="24"/>
          <w:lang w:eastAsia="zh-CN"/>
        </w:rPr>
        <w:t xml:space="preserve"> посетил</w:t>
      </w:r>
      <w:r w:rsidRPr="00BB7FBC">
        <w:rPr>
          <w:rFonts w:eastAsia="SimSun"/>
          <w:sz w:val="24"/>
          <w:szCs w:val="24"/>
          <w:lang w:eastAsia="zh-CN"/>
        </w:rPr>
        <w:t xml:space="preserve"> Чрезвычайны</w:t>
      </w:r>
      <w:r w:rsidR="00E05879" w:rsidRPr="00BB7FBC">
        <w:rPr>
          <w:rFonts w:eastAsia="SimSun"/>
          <w:sz w:val="24"/>
          <w:szCs w:val="24"/>
          <w:lang w:eastAsia="zh-CN"/>
        </w:rPr>
        <w:t>й</w:t>
      </w:r>
      <w:r w:rsidRPr="00BB7FBC">
        <w:rPr>
          <w:rFonts w:eastAsia="SimSun"/>
          <w:sz w:val="24"/>
          <w:szCs w:val="24"/>
          <w:lang w:eastAsia="zh-CN"/>
        </w:rPr>
        <w:t xml:space="preserve"> и Полномочны</w:t>
      </w:r>
      <w:r w:rsidR="00E05879" w:rsidRPr="00BB7FBC">
        <w:rPr>
          <w:rFonts w:eastAsia="SimSun"/>
          <w:sz w:val="24"/>
          <w:szCs w:val="24"/>
          <w:lang w:eastAsia="zh-CN"/>
        </w:rPr>
        <w:t>й</w:t>
      </w:r>
      <w:r w:rsidRPr="00BB7FBC">
        <w:rPr>
          <w:rFonts w:eastAsia="SimSun"/>
          <w:sz w:val="24"/>
          <w:szCs w:val="24"/>
          <w:lang w:eastAsia="zh-CN"/>
        </w:rPr>
        <w:t xml:space="preserve"> Пос</w:t>
      </w:r>
      <w:r w:rsidR="00E05879" w:rsidRPr="00BB7FBC">
        <w:rPr>
          <w:rFonts w:eastAsia="SimSun"/>
          <w:sz w:val="24"/>
          <w:szCs w:val="24"/>
          <w:lang w:eastAsia="zh-CN"/>
        </w:rPr>
        <w:t>ол</w:t>
      </w:r>
      <w:r w:rsidRPr="00BB7FBC">
        <w:rPr>
          <w:rFonts w:eastAsia="SimSun"/>
          <w:sz w:val="24"/>
          <w:szCs w:val="24"/>
          <w:lang w:eastAsia="zh-CN"/>
        </w:rPr>
        <w:t xml:space="preserve"> США в РФ </w:t>
      </w:r>
      <w:proofErr w:type="spellStart"/>
      <w:r w:rsidRPr="00BB7FBC">
        <w:rPr>
          <w:rFonts w:eastAsia="SimSun"/>
          <w:sz w:val="24"/>
          <w:szCs w:val="24"/>
          <w:lang w:eastAsia="zh-CN"/>
        </w:rPr>
        <w:t>Дж.Хантсман</w:t>
      </w:r>
      <w:proofErr w:type="spellEnd"/>
      <w:r w:rsidRPr="00BB7FBC">
        <w:rPr>
          <w:rFonts w:eastAsia="SimSun"/>
          <w:sz w:val="24"/>
          <w:szCs w:val="24"/>
          <w:lang w:eastAsia="zh-CN"/>
        </w:rPr>
        <w:t>.</w:t>
      </w:r>
    </w:p>
    <w:p w:rsidR="00AE3F67" w:rsidRPr="00BB7FBC" w:rsidRDefault="00AE3F67" w:rsidP="00AE3F67">
      <w:pPr>
        <w:ind w:firstLine="709"/>
        <w:jc w:val="both"/>
        <w:rPr>
          <w:sz w:val="24"/>
          <w:szCs w:val="24"/>
        </w:rPr>
      </w:pPr>
      <w:r w:rsidRPr="00BB7FBC">
        <w:rPr>
          <w:b/>
          <w:sz w:val="24"/>
          <w:szCs w:val="24"/>
        </w:rPr>
        <w:t>02 июля 2018 года</w:t>
      </w:r>
      <w:r w:rsidRPr="00BB7FBC">
        <w:rPr>
          <w:sz w:val="24"/>
          <w:szCs w:val="24"/>
        </w:rPr>
        <w:t xml:space="preserve"> в Смольном состоялась встреча Губернатора Санкт-Петербурга Г.С.Полтавченко с делегацией конгрессменов </w:t>
      </w:r>
      <w:proofErr w:type="gramStart"/>
      <w:r w:rsidRPr="00BB7FBC">
        <w:rPr>
          <w:sz w:val="24"/>
          <w:szCs w:val="24"/>
        </w:rPr>
        <w:t xml:space="preserve">США </w:t>
      </w:r>
      <w:r w:rsidR="00BB7FBC">
        <w:rPr>
          <w:sz w:val="24"/>
          <w:szCs w:val="24"/>
        </w:rPr>
        <w:t xml:space="preserve"> </w:t>
      </w:r>
      <w:r w:rsidRPr="00BB7FBC">
        <w:rPr>
          <w:sz w:val="24"/>
          <w:szCs w:val="24"/>
        </w:rPr>
        <w:t>(</w:t>
      </w:r>
      <w:proofErr w:type="gramEnd"/>
      <w:r w:rsidRPr="00BB7FBC">
        <w:rPr>
          <w:sz w:val="24"/>
          <w:szCs w:val="24"/>
        </w:rPr>
        <w:t xml:space="preserve">6 сенаторов, 1 член Комитета Палаты представителей) во главе </w:t>
      </w:r>
      <w:r w:rsidR="00BB7FBC">
        <w:rPr>
          <w:sz w:val="24"/>
          <w:szCs w:val="24"/>
        </w:rPr>
        <w:t xml:space="preserve"> </w:t>
      </w:r>
      <w:r w:rsidRPr="00BB7FBC">
        <w:rPr>
          <w:sz w:val="24"/>
          <w:szCs w:val="24"/>
        </w:rPr>
        <w:t xml:space="preserve">с председателем Комитета по ассигнованиям </w:t>
      </w:r>
      <w:proofErr w:type="spellStart"/>
      <w:r w:rsidRPr="00BB7FBC">
        <w:rPr>
          <w:sz w:val="24"/>
          <w:szCs w:val="24"/>
        </w:rPr>
        <w:t>Р.Шелби</w:t>
      </w:r>
      <w:proofErr w:type="spellEnd"/>
      <w:r w:rsidRPr="00BB7FBC">
        <w:rPr>
          <w:sz w:val="24"/>
          <w:szCs w:val="24"/>
        </w:rPr>
        <w:t xml:space="preserve">. Во встрече также принял участие председатель </w:t>
      </w:r>
      <w:r w:rsidR="008715F6">
        <w:rPr>
          <w:sz w:val="24"/>
          <w:szCs w:val="24"/>
        </w:rPr>
        <w:t xml:space="preserve">Законодательного собрания </w:t>
      </w:r>
      <w:bookmarkStart w:id="0" w:name="_GoBack"/>
      <w:bookmarkEnd w:id="0"/>
      <w:r w:rsidRPr="00BB7FBC">
        <w:rPr>
          <w:sz w:val="24"/>
          <w:szCs w:val="24"/>
        </w:rPr>
        <w:t xml:space="preserve">Санкт-Петербурга </w:t>
      </w:r>
      <w:proofErr w:type="spellStart"/>
      <w:r w:rsidRPr="00BB7FBC">
        <w:rPr>
          <w:sz w:val="24"/>
          <w:szCs w:val="24"/>
        </w:rPr>
        <w:t>В.С.Макаров</w:t>
      </w:r>
      <w:proofErr w:type="spellEnd"/>
      <w:r w:rsidRPr="00BB7FBC">
        <w:rPr>
          <w:sz w:val="24"/>
          <w:szCs w:val="24"/>
        </w:rPr>
        <w:t>.</w:t>
      </w:r>
    </w:p>
    <w:p w:rsidR="00AE3F67" w:rsidRPr="00BF0CF9" w:rsidRDefault="00AE3F67" w:rsidP="000B2D83">
      <w:pPr>
        <w:ind w:firstLine="720"/>
        <w:jc w:val="both"/>
        <w:rPr>
          <w:rFonts w:eastAsia="SimSun"/>
          <w:sz w:val="24"/>
          <w:szCs w:val="24"/>
          <w:lang w:eastAsia="zh-CN"/>
        </w:rPr>
      </w:pPr>
    </w:p>
    <w:p w:rsidR="00BF0CF9" w:rsidRPr="00BF0CF9" w:rsidRDefault="00BF0CF9" w:rsidP="00BF0CF9">
      <w:pPr>
        <w:widowControl/>
        <w:numPr>
          <w:ilvl w:val="0"/>
          <w:numId w:val="4"/>
        </w:numPr>
        <w:spacing w:after="120"/>
        <w:ind w:left="0" w:firstLine="709"/>
        <w:jc w:val="both"/>
        <w:rPr>
          <w:b/>
          <w:sz w:val="24"/>
          <w:szCs w:val="24"/>
          <w:shd w:val="clear" w:color="auto" w:fill="FFFFFF"/>
        </w:rPr>
      </w:pPr>
      <w:r w:rsidRPr="00BF0CF9">
        <w:rPr>
          <w:b/>
          <w:sz w:val="24"/>
          <w:szCs w:val="24"/>
        </w:rPr>
        <w:t>Контактное лицо в Комитете по внешним связям Санкт-Петербурга:</w:t>
      </w:r>
    </w:p>
    <w:p w:rsidR="00BF0CF9" w:rsidRPr="00BF0CF9" w:rsidRDefault="00BF0CF9" w:rsidP="00BF0CF9">
      <w:pPr>
        <w:spacing w:after="120"/>
        <w:jc w:val="both"/>
        <w:rPr>
          <w:sz w:val="24"/>
          <w:szCs w:val="24"/>
        </w:rPr>
      </w:pPr>
      <w:r w:rsidRPr="00BF0CF9">
        <w:rPr>
          <w:sz w:val="24"/>
          <w:szCs w:val="24"/>
        </w:rPr>
        <w:t xml:space="preserve">Специалист 1-й категории отдела гуманитарного сотрудничества Управления международного сотрудничества Анна Борисовна Ткаченко: тел.: +7 (812) 576 71 42, </w:t>
      </w:r>
      <w:proofErr w:type="spellStart"/>
      <w:r w:rsidRPr="00BF0CF9">
        <w:rPr>
          <w:sz w:val="24"/>
          <w:szCs w:val="24"/>
        </w:rPr>
        <w:t>эл.почта</w:t>
      </w:r>
      <w:proofErr w:type="spellEnd"/>
      <w:r w:rsidRPr="00BF0CF9">
        <w:rPr>
          <w:sz w:val="24"/>
          <w:szCs w:val="24"/>
        </w:rPr>
        <w:t xml:space="preserve">: 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tkachenkoab</w:t>
      </w:r>
      <w:proofErr w:type="spellEnd"/>
      <w:r w:rsidRPr="00BF0CF9">
        <w:rPr>
          <w:rFonts w:eastAsiaTheme="minorEastAsia"/>
          <w:sz w:val="24"/>
          <w:szCs w:val="24"/>
          <w:lang w:eastAsia="zh-CN"/>
        </w:rPr>
        <w:t>@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kvs</w:t>
      </w:r>
      <w:proofErr w:type="spellEnd"/>
      <w:r w:rsidRPr="00BF0CF9">
        <w:rPr>
          <w:rFonts w:eastAsiaTheme="minorEastAsia"/>
          <w:sz w:val="24"/>
          <w:szCs w:val="24"/>
          <w:lang w:eastAsia="zh-CN"/>
        </w:rPr>
        <w:t>.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gov</w:t>
      </w:r>
      <w:proofErr w:type="spellEnd"/>
      <w:r w:rsidRPr="00BF0CF9">
        <w:rPr>
          <w:rFonts w:eastAsiaTheme="minorEastAsia"/>
          <w:sz w:val="24"/>
          <w:szCs w:val="24"/>
          <w:lang w:eastAsia="zh-CN"/>
        </w:rPr>
        <w:t>.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spb</w:t>
      </w:r>
      <w:proofErr w:type="spellEnd"/>
      <w:r w:rsidRPr="00BF0CF9">
        <w:rPr>
          <w:rFonts w:eastAsiaTheme="minorEastAsia"/>
          <w:sz w:val="24"/>
          <w:szCs w:val="24"/>
          <w:lang w:eastAsia="zh-CN"/>
        </w:rPr>
        <w:t>.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ru</w:t>
      </w:r>
      <w:proofErr w:type="spellEnd"/>
      <w:r w:rsidRPr="00BF0CF9">
        <w:rPr>
          <w:sz w:val="24"/>
          <w:szCs w:val="24"/>
        </w:rPr>
        <w:t xml:space="preserve">. </w:t>
      </w:r>
    </w:p>
    <w:p w:rsidR="00C17462" w:rsidRPr="00BB7FBC" w:rsidRDefault="00C17462" w:rsidP="00C17462">
      <w:pPr>
        <w:jc w:val="both"/>
        <w:rPr>
          <w:sz w:val="24"/>
          <w:szCs w:val="24"/>
        </w:rPr>
      </w:pPr>
    </w:p>
    <w:sectPr w:rsidR="00C17462" w:rsidRPr="00BB7FBC" w:rsidSect="00A2591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00F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26A3A3E"/>
    <w:multiLevelType w:val="hybridMultilevel"/>
    <w:tmpl w:val="A95A6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65631B"/>
    <w:multiLevelType w:val="hybridMultilevel"/>
    <w:tmpl w:val="F9806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72544"/>
    <w:multiLevelType w:val="hybridMultilevel"/>
    <w:tmpl w:val="121289F8"/>
    <w:lvl w:ilvl="0" w:tplc="69D81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5C4A40"/>
    <w:multiLevelType w:val="singleLevel"/>
    <w:tmpl w:val="E626F10A"/>
    <w:lvl w:ilvl="0">
      <w:start w:val="1"/>
      <w:numFmt w:val="bullet"/>
      <w:lvlText w:val=""/>
      <w:lvlJc w:val="left"/>
      <w:pPr>
        <w:tabs>
          <w:tab w:val="num" w:pos="900"/>
        </w:tabs>
        <w:ind w:left="540" w:firstLine="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D81"/>
    <w:rsid w:val="00053728"/>
    <w:rsid w:val="00066855"/>
    <w:rsid w:val="000B2D83"/>
    <w:rsid w:val="00114F66"/>
    <w:rsid w:val="00162C0A"/>
    <w:rsid w:val="00176FF0"/>
    <w:rsid w:val="00183AAC"/>
    <w:rsid w:val="001A7385"/>
    <w:rsid w:val="001B2834"/>
    <w:rsid w:val="001B4732"/>
    <w:rsid w:val="002241FC"/>
    <w:rsid w:val="002344EB"/>
    <w:rsid w:val="00255762"/>
    <w:rsid w:val="00255DD7"/>
    <w:rsid w:val="00297960"/>
    <w:rsid w:val="002C398C"/>
    <w:rsid w:val="003373E0"/>
    <w:rsid w:val="00360350"/>
    <w:rsid w:val="003E14A7"/>
    <w:rsid w:val="004034B9"/>
    <w:rsid w:val="004073C9"/>
    <w:rsid w:val="00420706"/>
    <w:rsid w:val="00470429"/>
    <w:rsid w:val="00493D81"/>
    <w:rsid w:val="004B4CED"/>
    <w:rsid w:val="004C633D"/>
    <w:rsid w:val="004D10F6"/>
    <w:rsid w:val="004D1164"/>
    <w:rsid w:val="00500FF5"/>
    <w:rsid w:val="00516705"/>
    <w:rsid w:val="00533E00"/>
    <w:rsid w:val="00574C8B"/>
    <w:rsid w:val="005A27EE"/>
    <w:rsid w:val="005A70F8"/>
    <w:rsid w:val="005E34A4"/>
    <w:rsid w:val="006D5F7E"/>
    <w:rsid w:val="00714394"/>
    <w:rsid w:val="00755A1C"/>
    <w:rsid w:val="007564E2"/>
    <w:rsid w:val="007C0611"/>
    <w:rsid w:val="007E0511"/>
    <w:rsid w:val="007F58B6"/>
    <w:rsid w:val="00833DEA"/>
    <w:rsid w:val="0086394B"/>
    <w:rsid w:val="008715F6"/>
    <w:rsid w:val="008C4186"/>
    <w:rsid w:val="008C620F"/>
    <w:rsid w:val="008D7F51"/>
    <w:rsid w:val="008F4023"/>
    <w:rsid w:val="00915928"/>
    <w:rsid w:val="00943708"/>
    <w:rsid w:val="00980BB0"/>
    <w:rsid w:val="009930F3"/>
    <w:rsid w:val="009A1ADE"/>
    <w:rsid w:val="009C5F8B"/>
    <w:rsid w:val="00A2591E"/>
    <w:rsid w:val="00A26C76"/>
    <w:rsid w:val="00A3177B"/>
    <w:rsid w:val="00A34E5D"/>
    <w:rsid w:val="00A51FE1"/>
    <w:rsid w:val="00A57FBC"/>
    <w:rsid w:val="00A814B6"/>
    <w:rsid w:val="00AC7E2C"/>
    <w:rsid w:val="00AE3F67"/>
    <w:rsid w:val="00AE4DEA"/>
    <w:rsid w:val="00B04EB1"/>
    <w:rsid w:val="00B24787"/>
    <w:rsid w:val="00B51554"/>
    <w:rsid w:val="00BB7FBC"/>
    <w:rsid w:val="00BF0CF9"/>
    <w:rsid w:val="00C17462"/>
    <w:rsid w:val="00C309C6"/>
    <w:rsid w:val="00C53703"/>
    <w:rsid w:val="00C60130"/>
    <w:rsid w:val="00CC71FE"/>
    <w:rsid w:val="00D32386"/>
    <w:rsid w:val="00D82D8F"/>
    <w:rsid w:val="00DD7597"/>
    <w:rsid w:val="00E05879"/>
    <w:rsid w:val="00E638D0"/>
    <w:rsid w:val="00E761F6"/>
    <w:rsid w:val="00E76742"/>
    <w:rsid w:val="00ED124A"/>
    <w:rsid w:val="00ED6921"/>
    <w:rsid w:val="00EF1E5F"/>
    <w:rsid w:val="00F2340B"/>
    <w:rsid w:val="00F46140"/>
    <w:rsid w:val="00F878C5"/>
    <w:rsid w:val="00F96266"/>
    <w:rsid w:val="00FE2919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9F896-5F58-46B4-B14C-DC8843C1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3C9"/>
    <w:pPr>
      <w:keepNext/>
      <w:keepLines/>
      <w:widowControl/>
      <w:spacing w:before="720" w:after="24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6FF0"/>
    <w:pPr>
      <w:keepNext/>
      <w:keepLines/>
      <w:widowControl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3C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6FF0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paragraph" w:styleId="a3">
    <w:name w:val="Body Text"/>
    <w:basedOn w:val="a"/>
    <w:link w:val="a4"/>
    <w:rsid w:val="005E34A4"/>
    <w:pPr>
      <w:ind w:right="1134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E34A4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1592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C63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C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ory-bodyintroduction">
    <w:name w:val="story-body__introduction"/>
    <w:basedOn w:val="a"/>
    <w:rsid w:val="004C633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4C633D"/>
    <w:pPr>
      <w:ind w:left="720"/>
      <w:contextualSpacing/>
    </w:pPr>
  </w:style>
  <w:style w:type="paragraph" w:customStyle="1" w:styleId="11">
    <w:name w:val="Обычный1"/>
    <w:rsid w:val="004C63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C71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7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BB7FB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 Павел Владимирович</dc:creator>
  <cp:keywords/>
  <dc:description/>
  <cp:lastModifiedBy>Бодак Иван Михайлович</cp:lastModifiedBy>
  <cp:revision>5</cp:revision>
  <cp:lastPrinted>2018-05-22T08:59:00Z</cp:lastPrinted>
  <dcterms:created xsi:type="dcterms:W3CDTF">2018-07-16T05:59:00Z</dcterms:created>
  <dcterms:modified xsi:type="dcterms:W3CDTF">2018-07-16T15:56:00Z</dcterms:modified>
</cp:coreProperties>
</file>