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51" w:rsidRPr="007A3685" w:rsidRDefault="00FF71F4" w:rsidP="004F4811">
      <w:pPr>
        <w:rPr>
          <w:b/>
        </w:rPr>
      </w:pPr>
      <w:r>
        <w:rPr>
          <w:b/>
        </w:rPr>
        <w:t xml:space="preserve">Королевство </w:t>
      </w:r>
      <w:r w:rsidR="007A3685" w:rsidRPr="007A3685">
        <w:rPr>
          <w:b/>
        </w:rPr>
        <w:t>Испания</w:t>
      </w:r>
    </w:p>
    <w:p w:rsidR="007A3685" w:rsidRPr="007A3685" w:rsidRDefault="007A3685" w:rsidP="004F4811">
      <w:pPr>
        <w:rPr>
          <w:b/>
        </w:rPr>
      </w:pPr>
    </w:p>
    <w:p w:rsidR="007A3685" w:rsidRPr="004F4811" w:rsidRDefault="007A3685" w:rsidP="004F4811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835B8D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2B3B24" w:rsidRPr="002B3B24" w:rsidRDefault="002B3B24" w:rsidP="004F4811">
      <w:pPr>
        <w:ind w:firstLine="0"/>
        <w:rPr>
          <w:sz w:val="24"/>
          <w:szCs w:val="24"/>
        </w:rPr>
      </w:pPr>
    </w:p>
    <w:p w:rsid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 xml:space="preserve">Сотрудничество в области инновационных технологий, включая обмен опытом по вопросам разработки и внедрения концепции «Умный город» и организации городской инновационной инфраструктуры.  </w:t>
      </w:r>
    </w:p>
    <w:p w:rsid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>Обмен опытом по вопросам политики привлечения инвесторов для реализации проектов по развитию транспортной инфраструктуры.</w:t>
      </w:r>
    </w:p>
    <w:p w:rsid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 xml:space="preserve">Участие Санкт-Петербурга в международных </w:t>
      </w:r>
      <w:proofErr w:type="spellStart"/>
      <w:r w:rsidRPr="002B3B24">
        <w:rPr>
          <w:sz w:val="24"/>
          <w:szCs w:val="24"/>
        </w:rPr>
        <w:t>конгрессно</w:t>
      </w:r>
      <w:proofErr w:type="spellEnd"/>
      <w:r w:rsidRPr="002B3B24">
        <w:rPr>
          <w:sz w:val="24"/>
          <w:szCs w:val="24"/>
        </w:rPr>
        <w:t xml:space="preserve">-выставочных мероприятиях, проводимых в Испании (в </w:t>
      </w:r>
      <w:proofErr w:type="spellStart"/>
      <w:r w:rsidRPr="002B3B24">
        <w:rPr>
          <w:sz w:val="24"/>
          <w:szCs w:val="24"/>
        </w:rPr>
        <w:t>т.ч</w:t>
      </w:r>
      <w:proofErr w:type="spellEnd"/>
      <w:r w:rsidRPr="002B3B24">
        <w:rPr>
          <w:sz w:val="24"/>
          <w:szCs w:val="24"/>
        </w:rPr>
        <w:t xml:space="preserve">. в международном конгрессе «Умный город», в международной туристской выставке «EIBTM» в Барселоне, «FITUR» в Мадриде и др.), а испанских партнеров – в Санкт-Петербурге («INVETEX»). </w:t>
      </w:r>
    </w:p>
    <w:p w:rsid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>Развитие сотрудничества в области туризма, в том числе взаимодействие с ЮНВТО.</w:t>
      </w:r>
    </w:p>
    <w:p w:rsid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>Привлечение испанских компаний к участию в работе фармацевтического   кластера Санкт-Петербурга.</w:t>
      </w:r>
    </w:p>
    <w:p w:rsid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>Развитие сотрудничества в области культуры, науки и образования, в том числе, используя возможности Российского центра науки и культуры в Мадриде, Дома России в Барселоне, культурно-выставочного центра Государственного Русского музея в Малаге.</w:t>
      </w:r>
    </w:p>
    <w:p w:rsidR="002B3B24" w:rsidRPr="002B3B24" w:rsidRDefault="002B3B24" w:rsidP="004F4811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B3B24">
        <w:rPr>
          <w:sz w:val="24"/>
          <w:szCs w:val="24"/>
        </w:rPr>
        <w:t>Развитие сотрудничества с Барселоной (включая обмен опытом</w:t>
      </w:r>
      <w:r>
        <w:rPr>
          <w:sz w:val="24"/>
          <w:szCs w:val="24"/>
        </w:rPr>
        <w:t xml:space="preserve"> </w:t>
      </w:r>
      <w:r w:rsidRPr="002B3B24">
        <w:rPr>
          <w:sz w:val="24"/>
          <w:szCs w:val="24"/>
        </w:rPr>
        <w:t>в области управления городом и стратегического планирования, устойчивого развития, создания устойчивой городской инфраструктуры, обеспечения жизнеспособности и устойчивости в рамках деятельности Программы ООН-</w:t>
      </w:r>
      <w:proofErr w:type="spellStart"/>
      <w:r w:rsidRPr="002B3B24">
        <w:rPr>
          <w:sz w:val="24"/>
          <w:szCs w:val="24"/>
        </w:rPr>
        <w:t>Хабитат</w:t>
      </w:r>
      <w:proofErr w:type="spellEnd"/>
      <w:r w:rsidRPr="002B3B24">
        <w:rPr>
          <w:sz w:val="24"/>
          <w:szCs w:val="24"/>
        </w:rPr>
        <w:t xml:space="preserve">, улучшения качества городской среды пр.). </w:t>
      </w:r>
    </w:p>
    <w:p w:rsidR="007A3685" w:rsidRPr="00835B8D" w:rsidRDefault="007A3685" w:rsidP="004F4811">
      <w:pPr>
        <w:rPr>
          <w:b/>
          <w:sz w:val="24"/>
          <w:szCs w:val="24"/>
          <w:shd w:val="clear" w:color="auto" w:fill="FFFFFF"/>
        </w:rPr>
      </w:pPr>
    </w:p>
    <w:p w:rsidR="007A3685" w:rsidRPr="00835B8D" w:rsidRDefault="004F4811" w:rsidP="004F4811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Основные события</w:t>
      </w:r>
    </w:p>
    <w:p w:rsidR="001A41CB" w:rsidRPr="00835B8D" w:rsidRDefault="001A41CB" w:rsidP="004F4811">
      <w:pPr>
        <w:ind w:firstLine="708"/>
        <w:rPr>
          <w:sz w:val="24"/>
          <w:szCs w:val="24"/>
        </w:rPr>
      </w:pPr>
    </w:p>
    <w:p w:rsidR="001A41CB" w:rsidRPr="00835B8D" w:rsidRDefault="001A41CB" w:rsidP="004F4811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Санкт-Петербург принимает участие в международных туристических выставках «EIBT</w:t>
      </w:r>
      <w:r w:rsidR="00EA4E0A">
        <w:rPr>
          <w:sz w:val="24"/>
          <w:szCs w:val="24"/>
        </w:rPr>
        <w:t>M» в Барселоне (2013 г.) и «FIT</w:t>
      </w:r>
      <w:r w:rsidRPr="00835B8D">
        <w:rPr>
          <w:sz w:val="24"/>
          <w:szCs w:val="24"/>
        </w:rPr>
        <w:t>UR»</w:t>
      </w:r>
      <w:r w:rsidR="00EA4E0A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>в Мадриде (январь 2014, 2015</w:t>
      </w:r>
      <w:r w:rsidR="00EA4E0A">
        <w:rPr>
          <w:sz w:val="24"/>
          <w:szCs w:val="24"/>
        </w:rPr>
        <w:t>,2018</w:t>
      </w:r>
      <w:r w:rsidR="002B3B24" w:rsidRPr="002B3B24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гг.).              </w:t>
      </w:r>
    </w:p>
    <w:p w:rsidR="001A41CB" w:rsidRPr="00835B8D" w:rsidRDefault="00B20989" w:rsidP="004F4811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 xml:space="preserve">В </w:t>
      </w:r>
      <w:r w:rsidR="001A41CB" w:rsidRPr="00835B8D">
        <w:rPr>
          <w:sz w:val="24"/>
          <w:szCs w:val="24"/>
        </w:rPr>
        <w:t>мае 2013 г</w:t>
      </w:r>
      <w:r w:rsidR="002704D9">
        <w:rPr>
          <w:sz w:val="24"/>
          <w:szCs w:val="24"/>
        </w:rPr>
        <w:t>.</w:t>
      </w:r>
      <w:r w:rsidR="001A41CB" w:rsidRPr="00835B8D">
        <w:rPr>
          <w:sz w:val="24"/>
          <w:szCs w:val="24"/>
        </w:rPr>
        <w:t xml:space="preserve"> Сан</w:t>
      </w:r>
      <w:r w:rsidRPr="00835B8D">
        <w:rPr>
          <w:sz w:val="24"/>
          <w:szCs w:val="24"/>
        </w:rPr>
        <w:t>кт-Петербургское «Город</w:t>
      </w:r>
      <w:r w:rsidR="00B921E3">
        <w:rPr>
          <w:sz w:val="24"/>
          <w:szCs w:val="24"/>
        </w:rPr>
        <w:t>ское</w:t>
      </w:r>
      <w:r w:rsidRPr="00835B8D">
        <w:rPr>
          <w:sz w:val="24"/>
          <w:szCs w:val="24"/>
        </w:rPr>
        <w:t xml:space="preserve"> </w:t>
      </w:r>
      <w:r w:rsidR="001A41CB" w:rsidRPr="00835B8D">
        <w:rPr>
          <w:sz w:val="24"/>
          <w:szCs w:val="24"/>
        </w:rPr>
        <w:t>туристско-информационное бюро» подписало соглашение о сотрудничестве с  Офисом</w:t>
      </w:r>
      <w:r w:rsidRPr="00835B8D">
        <w:rPr>
          <w:sz w:val="24"/>
          <w:szCs w:val="24"/>
        </w:rPr>
        <w:t xml:space="preserve"> </w:t>
      </w:r>
      <w:r w:rsidR="001A41CB" w:rsidRPr="00835B8D">
        <w:rPr>
          <w:sz w:val="24"/>
          <w:szCs w:val="24"/>
        </w:rPr>
        <w:t xml:space="preserve">по туризму г. Малаги.    </w:t>
      </w:r>
    </w:p>
    <w:p w:rsidR="001A41CB" w:rsidRPr="00835B8D" w:rsidRDefault="001A41CB" w:rsidP="004F4811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При поддержке Комитета по раз</w:t>
      </w:r>
      <w:r w:rsidR="00EA4E0A">
        <w:rPr>
          <w:sz w:val="24"/>
          <w:szCs w:val="24"/>
        </w:rPr>
        <w:t xml:space="preserve">витию туризма Санкт-Петербурга </w:t>
      </w:r>
      <w:r w:rsidRPr="00835B8D">
        <w:rPr>
          <w:sz w:val="24"/>
          <w:szCs w:val="24"/>
        </w:rPr>
        <w:t xml:space="preserve">в туристическом сезоне 2015 г. на рынок </w:t>
      </w:r>
      <w:r w:rsidR="00B921E3">
        <w:rPr>
          <w:sz w:val="24"/>
          <w:szCs w:val="24"/>
        </w:rPr>
        <w:t>Санкт-Петербурга</w:t>
      </w:r>
      <w:r w:rsidR="00EA4E0A">
        <w:rPr>
          <w:sz w:val="24"/>
          <w:szCs w:val="24"/>
        </w:rPr>
        <w:t xml:space="preserve"> вышла компания</w:t>
      </w:r>
      <w:r w:rsidRPr="00835B8D">
        <w:rPr>
          <w:sz w:val="24"/>
          <w:szCs w:val="24"/>
        </w:rPr>
        <w:t xml:space="preserve"> «</w:t>
      </w:r>
      <w:proofErr w:type="spellStart"/>
      <w:r w:rsidRPr="00835B8D">
        <w:rPr>
          <w:sz w:val="24"/>
          <w:szCs w:val="24"/>
        </w:rPr>
        <w:t>City</w:t>
      </w:r>
      <w:proofErr w:type="spellEnd"/>
      <w:r w:rsidRPr="00835B8D">
        <w:rPr>
          <w:sz w:val="24"/>
          <w:szCs w:val="24"/>
        </w:rPr>
        <w:t xml:space="preserve"> </w:t>
      </w:r>
      <w:proofErr w:type="spellStart"/>
      <w:r w:rsidRPr="00835B8D">
        <w:rPr>
          <w:sz w:val="24"/>
          <w:szCs w:val="24"/>
        </w:rPr>
        <w:t>Sightseeing</w:t>
      </w:r>
      <w:proofErr w:type="spellEnd"/>
      <w:r w:rsidRPr="00835B8D">
        <w:rPr>
          <w:sz w:val="24"/>
          <w:szCs w:val="24"/>
        </w:rPr>
        <w:t>»</w:t>
      </w:r>
      <w:r w:rsidR="002B3B24" w:rsidRPr="002B3B24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из Севильи, операторы которой осуществляют </w:t>
      </w:r>
      <w:r w:rsidR="002704D9">
        <w:rPr>
          <w:sz w:val="24"/>
          <w:szCs w:val="24"/>
        </w:rPr>
        <w:t>городские экскурсии</w:t>
      </w:r>
      <w:r w:rsidR="006F013E">
        <w:rPr>
          <w:sz w:val="24"/>
          <w:szCs w:val="24"/>
        </w:rPr>
        <w:t xml:space="preserve"> на </w:t>
      </w:r>
      <w:r w:rsidRPr="00835B8D">
        <w:rPr>
          <w:sz w:val="24"/>
          <w:szCs w:val="24"/>
        </w:rPr>
        <w:t>ярко</w:t>
      </w:r>
      <w:r w:rsidR="00B921E3">
        <w:rPr>
          <w:sz w:val="24"/>
          <w:szCs w:val="24"/>
        </w:rPr>
        <w:t xml:space="preserve">-красных двухэтажных автобусах. </w:t>
      </w:r>
    </w:p>
    <w:p w:rsidR="000E571A" w:rsidRDefault="001A41CB" w:rsidP="000E571A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25 марта 2015 г</w:t>
      </w:r>
      <w:r w:rsidR="002704D9">
        <w:rPr>
          <w:sz w:val="24"/>
          <w:szCs w:val="24"/>
        </w:rPr>
        <w:t>.</w:t>
      </w:r>
      <w:r w:rsidRPr="00835B8D">
        <w:rPr>
          <w:sz w:val="24"/>
          <w:szCs w:val="24"/>
        </w:rPr>
        <w:t xml:space="preserve"> в Малаге открыт Культурно-выставочный центр</w:t>
      </w:r>
      <w:r w:rsidR="002B3B24" w:rsidRPr="002B3B24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Русского музея. </w:t>
      </w:r>
    </w:p>
    <w:p w:rsidR="004F4811" w:rsidRDefault="005348D5" w:rsidP="000E57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="00820E3C">
        <w:rPr>
          <w:sz w:val="24"/>
          <w:szCs w:val="24"/>
        </w:rPr>
        <w:t xml:space="preserve"> «перекрестного»</w:t>
      </w:r>
      <w:r>
        <w:rPr>
          <w:sz w:val="24"/>
          <w:szCs w:val="24"/>
        </w:rPr>
        <w:t xml:space="preserve"> Года</w:t>
      </w:r>
      <w:r w:rsidR="007A3685" w:rsidRPr="00835B8D">
        <w:rPr>
          <w:sz w:val="24"/>
          <w:szCs w:val="24"/>
        </w:rPr>
        <w:t xml:space="preserve"> русского языка и литературы на русском языке</w:t>
      </w:r>
      <w:r w:rsidR="00820E3C">
        <w:rPr>
          <w:sz w:val="24"/>
          <w:szCs w:val="24"/>
        </w:rPr>
        <w:t xml:space="preserve">             </w:t>
      </w:r>
      <w:r w:rsidR="007A3685" w:rsidRPr="00835B8D">
        <w:rPr>
          <w:sz w:val="24"/>
          <w:szCs w:val="24"/>
        </w:rPr>
        <w:t xml:space="preserve"> в Ис</w:t>
      </w:r>
      <w:r w:rsidR="00B20989" w:rsidRPr="00835B8D">
        <w:rPr>
          <w:sz w:val="24"/>
          <w:szCs w:val="24"/>
        </w:rPr>
        <w:t>пании и Год</w:t>
      </w:r>
      <w:r w:rsidR="002704D9">
        <w:rPr>
          <w:sz w:val="24"/>
          <w:szCs w:val="24"/>
        </w:rPr>
        <w:t>а</w:t>
      </w:r>
      <w:r w:rsidR="00B20989" w:rsidRPr="00835B8D">
        <w:rPr>
          <w:sz w:val="24"/>
          <w:szCs w:val="24"/>
        </w:rPr>
        <w:t xml:space="preserve"> испанского языка</w:t>
      </w:r>
      <w:r w:rsidR="003822FF" w:rsidRPr="00835B8D">
        <w:rPr>
          <w:sz w:val="24"/>
          <w:szCs w:val="24"/>
        </w:rPr>
        <w:t xml:space="preserve"> </w:t>
      </w:r>
      <w:r w:rsidR="001A41CB" w:rsidRPr="00835B8D">
        <w:rPr>
          <w:sz w:val="24"/>
          <w:szCs w:val="24"/>
        </w:rPr>
        <w:t xml:space="preserve">и литературы на испанском языке </w:t>
      </w:r>
      <w:r w:rsidR="007A3685" w:rsidRPr="00835B8D">
        <w:rPr>
          <w:sz w:val="24"/>
          <w:szCs w:val="24"/>
        </w:rPr>
        <w:t>в России</w:t>
      </w:r>
      <w:r w:rsidR="004F481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</w:t>
      </w:r>
      <w:r w:rsidR="002704D9">
        <w:rPr>
          <w:sz w:val="24"/>
          <w:szCs w:val="24"/>
        </w:rPr>
        <w:t>2015-2016</w:t>
      </w:r>
      <w:r>
        <w:rPr>
          <w:sz w:val="24"/>
          <w:szCs w:val="24"/>
        </w:rPr>
        <w:t>)</w:t>
      </w:r>
      <w:r w:rsidR="007A3685" w:rsidRPr="00835B8D">
        <w:rPr>
          <w:sz w:val="24"/>
          <w:szCs w:val="24"/>
        </w:rPr>
        <w:t xml:space="preserve"> </w:t>
      </w:r>
      <w:r w:rsidR="002704D9">
        <w:rPr>
          <w:sz w:val="24"/>
          <w:szCs w:val="24"/>
        </w:rPr>
        <w:t>в</w:t>
      </w:r>
      <w:r w:rsidR="007A3685" w:rsidRPr="00835B8D">
        <w:rPr>
          <w:sz w:val="24"/>
          <w:szCs w:val="24"/>
        </w:rPr>
        <w:t xml:space="preserve"> Санкт-Петербурге </w:t>
      </w:r>
      <w:r w:rsidRPr="00835B8D">
        <w:rPr>
          <w:sz w:val="24"/>
          <w:szCs w:val="24"/>
        </w:rPr>
        <w:t xml:space="preserve">в 2015 году </w:t>
      </w:r>
      <w:r w:rsidR="007A3685" w:rsidRPr="00835B8D">
        <w:rPr>
          <w:sz w:val="24"/>
          <w:szCs w:val="24"/>
        </w:rPr>
        <w:t xml:space="preserve">организованы: </w:t>
      </w:r>
    </w:p>
    <w:p w:rsidR="004F4811" w:rsidRDefault="00D55A6D" w:rsidP="004F4811">
      <w:pPr>
        <w:ind w:firstLine="851"/>
        <w:rPr>
          <w:sz w:val="24"/>
          <w:szCs w:val="24"/>
        </w:rPr>
      </w:pPr>
      <w:r w:rsidRPr="00835B8D">
        <w:rPr>
          <w:sz w:val="24"/>
          <w:szCs w:val="24"/>
        </w:rPr>
        <w:t xml:space="preserve">- </w:t>
      </w:r>
      <w:r w:rsidR="00897792" w:rsidRPr="00835B8D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 </w:t>
      </w:r>
      <w:r w:rsidR="00897792" w:rsidRPr="00835B8D">
        <w:rPr>
          <w:sz w:val="24"/>
          <w:szCs w:val="24"/>
        </w:rPr>
        <w:t>к</w:t>
      </w:r>
      <w:r w:rsidR="007A3685" w:rsidRPr="00835B8D">
        <w:rPr>
          <w:sz w:val="24"/>
          <w:szCs w:val="24"/>
        </w:rPr>
        <w:t>онференция «Романский коллегиум», конкурс студенческих переводо</w:t>
      </w:r>
      <w:r w:rsidR="005348D5">
        <w:rPr>
          <w:sz w:val="24"/>
          <w:szCs w:val="24"/>
        </w:rPr>
        <w:t xml:space="preserve">в </w:t>
      </w:r>
      <w:r w:rsidR="00B20989" w:rsidRPr="00835B8D">
        <w:rPr>
          <w:sz w:val="24"/>
          <w:szCs w:val="24"/>
        </w:rPr>
        <w:t xml:space="preserve">с испанского на русский </w:t>
      </w:r>
      <w:r w:rsidR="00EA4E0A">
        <w:rPr>
          <w:sz w:val="24"/>
          <w:szCs w:val="24"/>
        </w:rPr>
        <w:t>язык</w:t>
      </w:r>
      <w:r w:rsidR="00B20989" w:rsidRPr="00835B8D">
        <w:rPr>
          <w:sz w:val="24"/>
          <w:szCs w:val="24"/>
        </w:rPr>
        <w:t xml:space="preserve">, </w:t>
      </w:r>
      <w:r w:rsidR="007A3685" w:rsidRPr="00835B8D">
        <w:rPr>
          <w:sz w:val="24"/>
          <w:szCs w:val="24"/>
        </w:rPr>
        <w:t>вечер ис</w:t>
      </w:r>
      <w:r w:rsidR="00B20989" w:rsidRPr="00835B8D">
        <w:rPr>
          <w:sz w:val="24"/>
          <w:szCs w:val="24"/>
        </w:rPr>
        <w:t>панской поэзии</w:t>
      </w:r>
      <w:r w:rsidR="00897792" w:rsidRPr="00835B8D">
        <w:rPr>
          <w:sz w:val="24"/>
          <w:szCs w:val="24"/>
        </w:rPr>
        <w:t xml:space="preserve"> (организатор - Центр содружества со страна</w:t>
      </w:r>
      <w:r w:rsidRPr="00835B8D">
        <w:rPr>
          <w:sz w:val="24"/>
          <w:szCs w:val="24"/>
        </w:rPr>
        <w:t xml:space="preserve">ми Латиноамериканского региона </w:t>
      </w:r>
      <w:r w:rsidR="00897792" w:rsidRPr="00835B8D">
        <w:rPr>
          <w:sz w:val="24"/>
          <w:szCs w:val="24"/>
        </w:rPr>
        <w:t>кафедры романских языков гуманитарного факультета Санкт-Петербургского экономического университета)</w:t>
      </w:r>
      <w:r w:rsidR="007A3685" w:rsidRPr="00835B8D">
        <w:rPr>
          <w:sz w:val="24"/>
          <w:szCs w:val="24"/>
        </w:rPr>
        <w:t xml:space="preserve">;  </w:t>
      </w:r>
    </w:p>
    <w:p w:rsidR="004F4811" w:rsidRDefault="00D55A6D" w:rsidP="004F4811">
      <w:pPr>
        <w:ind w:firstLine="851"/>
        <w:rPr>
          <w:sz w:val="24"/>
          <w:szCs w:val="24"/>
        </w:rPr>
      </w:pPr>
      <w:r w:rsidRPr="00835B8D">
        <w:rPr>
          <w:sz w:val="24"/>
          <w:szCs w:val="24"/>
        </w:rPr>
        <w:t>-</w:t>
      </w:r>
      <w:r w:rsidR="00897792" w:rsidRPr="00835B8D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 xml:space="preserve">презентация выпуска </w:t>
      </w:r>
      <w:r w:rsidR="007A3685" w:rsidRPr="00835B8D">
        <w:rPr>
          <w:sz w:val="24"/>
          <w:szCs w:val="24"/>
          <w:lang w:val="en-US"/>
        </w:rPr>
        <w:t>XX</w:t>
      </w:r>
      <w:r w:rsidR="007A3685" w:rsidRPr="00835B8D">
        <w:rPr>
          <w:sz w:val="24"/>
          <w:szCs w:val="24"/>
        </w:rPr>
        <w:t xml:space="preserve"> тома антологии г</w:t>
      </w:r>
      <w:r w:rsidR="00B20989" w:rsidRPr="00835B8D">
        <w:rPr>
          <w:sz w:val="24"/>
          <w:szCs w:val="24"/>
        </w:rPr>
        <w:t>алисийской литературы</w:t>
      </w:r>
      <w:r w:rsidR="002B3B24" w:rsidRPr="002B3B24">
        <w:rPr>
          <w:sz w:val="24"/>
          <w:szCs w:val="24"/>
        </w:rPr>
        <w:t xml:space="preserve"> </w:t>
      </w:r>
      <w:r w:rsidR="00897792" w:rsidRPr="00835B8D">
        <w:rPr>
          <w:sz w:val="24"/>
          <w:szCs w:val="24"/>
        </w:rPr>
        <w:t xml:space="preserve">(организатор - Центр галисийских исследований </w:t>
      </w:r>
      <w:proofErr w:type="gramStart"/>
      <w:r w:rsidR="00897792" w:rsidRPr="00835B8D">
        <w:rPr>
          <w:sz w:val="24"/>
          <w:szCs w:val="24"/>
        </w:rPr>
        <w:t>СПбГУ )</w:t>
      </w:r>
      <w:proofErr w:type="gramEnd"/>
      <w:r w:rsidR="007A3685" w:rsidRPr="00835B8D">
        <w:rPr>
          <w:sz w:val="24"/>
          <w:szCs w:val="24"/>
        </w:rPr>
        <w:t xml:space="preserve">; </w:t>
      </w:r>
    </w:p>
    <w:p w:rsidR="006F013E" w:rsidRDefault="00D55A6D" w:rsidP="006F013E">
      <w:pPr>
        <w:ind w:firstLine="851"/>
        <w:rPr>
          <w:sz w:val="24"/>
          <w:szCs w:val="24"/>
        </w:rPr>
      </w:pPr>
      <w:r w:rsidRPr="00835B8D">
        <w:rPr>
          <w:sz w:val="24"/>
          <w:szCs w:val="24"/>
        </w:rPr>
        <w:t>-</w:t>
      </w:r>
      <w:r w:rsidR="005348D5">
        <w:rPr>
          <w:sz w:val="24"/>
          <w:szCs w:val="24"/>
        </w:rPr>
        <w:t xml:space="preserve">  </w:t>
      </w:r>
      <w:r w:rsidR="00897792" w:rsidRPr="00835B8D">
        <w:rPr>
          <w:sz w:val="24"/>
          <w:szCs w:val="24"/>
        </w:rPr>
        <w:t>выставка «Россия</w:t>
      </w:r>
      <w:r w:rsidR="003822FF" w:rsidRPr="00835B8D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>и Испания: общая граница. Испания и русско-испанские литературные и культурные связи в собр</w:t>
      </w:r>
      <w:r w:rsidR="00897792" w:rsidRPr="00835B8D">
        <w:rPr>
          <w:sz w:val="24"/>
          <w:szCs w:val="24"/>
        </w:rPr>
        <w:t>аниях Пушкинского Дома»</w:t>
      </w:r>
      <w:r w:rsidR="002B3B24" w:rsidRPr="002B3B24">
        <w:rPr>
          <w:sz w:val="24"/>
          <w:szCs w:val="24"/>
        </w:rPr>
        <w:t xml:space="preserve"> </w:t>
      </w:r>
      <w:r w:rsidR="00897792" w:rsidRPr="00835B8D">
        <w:rPr>
          <w:sz w:val="24"/>
          <w:szCs w:val="24"/>
        </w:rPr>
        <w:t>(организатор – Институт русской литературы «Пушкинский Дом»</w:t>
      </w:r>
      <w:r w:rsidR="005348D5">
        <w:rPr>
          <w:sz w:val="24"/>
          <w:szCs w:val="24"/>
        </w:rPr>
        <w:t xml:space="preserve"> </w:t>
      </w:r>
      <w:r w:rsidR="005348D5" w:rsidRPr="00835B8D">
        <w:rPr>
          <w:sz w:val="24"/>
          <w:szCs w:val="24"/>
        </w:rPr>
        <w:t>РАН</w:t>
      </w:r>
      <w:r w:rsidR="00897792" w:rsidRPr="00835B8D">
        <w:rPr>
          <w:sz w:val="24"/>
          <w:szCs w:val="24"/>
        </w:rPr>
        <w:t>)</w:t>
      </w:r>
      <w:r w:rsidRPr="00835B8D">
        <w:rPr>
          <w:sz w:val="24"/>
          <w:szCs w:val="24"/>
        </w:rPr>
        <w:t>.</w:t>
      </w:r>
    </w:p>
    <w:p w:rsidR="006F013E" w:rsidRDefault="00897792" w:rsidP="006F013E">
      <w:pPr>
        <w:ind w:firstLine="851"/>
        <w:rPr>
          <w:sz w:val="24"/>
          <w:szCs w:val="24"/>
        </w:rPr>
      </w:pPr>
      <w:r w:rsidRPr="00835B8D">
        <w:rPr>
          <w:sz w:val="24"/>
          <w:szCs w:val="24"/>
        </w:rPr>
        <w:t>27-29 января 2016 г. а</w:t>
      </w:r>
      <w:r w:rsidR="001B12AA" w:rsidRPr="00835B8D">
        <w:rPr>
          <w:sz w:val="24"/>
          <w:szCs w:val="24"/>
        </w:rPr>
        <w:t>тташе по вопросам образования Посольства Королевства</w:t>
      </w:r>
      <w:r w:rsidR="00054EE4" w:rsidRPr="00835B8D">
        <w:rPr>
          <w:sz w:val="24"/>
          <w:szCs w:val="24"/>
        </w:rPr>
        <w:t>.</w:t>
      </w:r>
    </w:p>
    <w:p w:rsidR="002B3B24" w:rsidRDefault="002B3B24" w:rsidP="006F013E">
      <w:pPr>
        <w:ind w:firstLine="851"/>
        <w:rPr>
          <w:sz w:val="24"/>
          <w:szCs w:val="24"/>
        </w:rPr>
      </w:pPr>
      <w:r w:rsidRPr="002B3B24">
        <w:rPr>
          <w:sz w:val="24"/>
          <w:szCs w:val="24"/>
        </w:rPr>
        <w:t xml:space="preserve">14 декабря 2016 года состоялась подписание Меморандума о взаимопонимании между Правительством Санкт-Петербурга и Всемирной туристской организацией во время </w:t>
      </w:r>
      <w:r w:rsidRPr="002B3B24">
        <w:rPr>
          <w:sz w:val="24"/>
          <w:szCs w:val="24"/>
        </w:rPr>
        <w:lastRenderedPageBreak/>
        <w:t>встречи Губернатора</w:t>
      </w:r>
      <w:r w:rsidR="00EA4E0A">
        <w:rPr>
          <w:sz w:val="24"/>
          <w:szCs w:val="24"/>
        </w:rPr>
        <w:t xml:space="preserve"> </w:t>
      </w:r>
      <w:r w:rsidRPr="002B3B24">
        <w:rPr>
          <w:sz w:val="24"/>
          <w:szCs w:val="24"/>
        </w:rPr>
        <w:t xml:space="preserve">Санкт-Петербурга </w:t>
      </w:r>
      <w:proofErr w:type="spellStart"/>
      <w:r w:rsidRPr="002B3B24">
        <w:rPr>
          <w:sz w:val="24"/>
          <w:szCs w:val="24"/>
        </w:rPr>
        <w:t>Г.С.Полтавченко</w:t>
      </w:r>
      <w:proofErr w:type="spellEnd"/>
      <w:r w:rsidR="00EA4E0A">
        <w:rPr>
          <w:sz w:val="24"/>
          <w:szCs w:val="24"/>
        </w:rPr>
        <w:t xml:space="preserve"> с Генеральным секретарем ЮНВТО </w:t>
      </w:r>
      <w:r w:rsidR="004F4811">
        <w:rPr>
          <w:sz w:val="24"/>
          <w:szCs w:val="24"/>
        </w:rPr>
        <w:t xml:space="preserve">г-ном </w:t>
      </w:r>
      <w:proofErr w:type="spellStart"/>
      <w:r w:rsidR="004F4811">
        <w:rPr>
          <w:sz w:val="24"/>
          <w:szCs w:val="24"/>
        </w:rPr>
        <w:t>Т.</w:t>
      </w:r>
      <w:r w:rsidRPr="002B3B24">
        <w:rPr>
          <w:sz w:val="24"/>
          <w:szCs w:val="24"/>
        </w:rPr>
        <w:t>Рифаем</w:t>
      </w:r>
      <w:proofErr w:type="spellEnd"/>
      <w:r w:rsidRPr="002B3B24">
        <w:rPr>
          <w:sz w:val="24"/>
          <w:szCs w:val="24"/>
        </w:rPr>
        <w:t xml:space="preserve"> (штаб-квартира организации находится в Мадриде). Участники встречи, в том числе, обсудили возможные меры по увеличению туристского потока в Санкт-Петербург.</w:t>
      </w:r>
    </w:p>
    <w:p w:rsidR="004F4811" w:rsidRPr="004F4811" w:rsidRDefault="004F4811" w:rsidP="004F4811">
      <w:pPr>
        <w:ind w:firstLine="708"/>
        <w:rPr>
          <w:sz w:val="24"/>
          <w:szCs w:val="24"/>
        </w:rPr>
      </w:pPr>
      <w:r w:rsidRPr="004F4811">
        <w:rPr>
          <w:sz w:val="24"/>
          <w:szCs w:val="24"/>
        </w:rPr>
        <w:t xml:space="preserve">С 16 по 21 марта 2016 </w:t>
      </w:r>
      <w:r>
        <w:rPr>
          <w:sz w:val="24"/>
          <w:szCs w:val="24"/>
        </w:rPr>
        <w:t xml:space="preserve">года состоялся визит делегации </w:t>
      </w:r>
      <w:r w:rsidRPr="004F4811">
        <w:rPr>
          <w:sz w:val="24"/>
          <w:szCs w:val="24"/>
        </w:rPr>
        <w:t xml:space="preserve">Санкт-Петербурга во главе </w:t>
      </w:r>
      <w:r>
        <w:rPr>
          <w:sz w:val="24"/>
          <w:szCs w:val="24"/>
        </w:rPr>
        <w:br/>
      </w:r>
      <w:r w:rsidRPr="004F4811">
        <w:rPr>
          <w:sz w:val="24"/>
          <w:szCs w:val="24"/>
        </w:rPr>
        <w:t xml:space="preserve">с вице-губернатором Санкт-Петербурга </w:t>
      </w:r>
      <w:proofErr w:type="spellStart"/>
      <w:r w:rsidRPr="004F4811">
        <w:rPr>
          <w:sz w:val="24"/>
          <w:szCs w:val="24"/>
        </w:rPr>
        <w:t>В.В.Кирил</w:t>
      </w:r>
      <w:r>
        <w:rPr>
          <w:sz w:val="24"/>
          <w:szCs w:val="24"/>
        </w:rPr>
        <w:t>л</w:t>
      </w:r>
      <w:r w:rsidRPr="004F4811">
        <w:rPr>
          <w:sz w:val="24"/>
          <w:szCs w:val="24"/>
        </w:rPr>
        <w:t>овым</w:t>
      </w:r>
      <w:proofErr w:type="spellEnd"/>
      <w:r w:rsidRPr="004F4811">
        <w:rPr>
          <w:sz w:val="24"/>
          <w:szCs w:val="24"/>
        </w:rPr>
        <w:t xml:space="preserve"> в Ла-</w:t>
      </w:r>
      <w:proofErr w:type="spellStart"/>
      <w:r w:rsidRPr="004F4811">
        <w:rPr>
          <w:sz w:val="24"/>
          <w:szCs w:val="24"/>
        </w:rPr>
        <w:t>Нусию</w:t>
      </w:r>
      <w:proofErr w:type="spellEnd"/>
      <w:r w:rsidRPr="004F4811">
        <w:rPr>
          <w:sz w:val="24"/>
          <w:szCs w:val="24"/>
        </w:rPr>
        <w:t xml:space="preserve"> для участия </w:t>
      </w:r>
      <w:r>
        <w:rPr>
          <w:sz w:val="24"/>
          <w:szCs w:val="24"/>
        </w:rPr>
        <w:br/>
      </w:r>
      <w:r w:rsidRPr="004F4811">
        <w:rPr>
          <w:sz w:val="24"/>
          <w:szCs w:val="24"/>
        </w:rPr>
        <w:t xml:space="preserve">в семинаре по вопросам развития сотрудничества в области физической культуры и спорта. </w:t>
      </w:r>
    </w:p>
    <w:p w:rsidR="004F4811" w:rsidRDefault="004F4811" w:rsidP="004F4811">
      <w:pPr>
        <w:ind w:firstLine="708"/>
        <w:rPr>
          <w:sz w:val="24"/>
          <w:szCs w:val="24"/>
        </w:rPr>
      </w:pPr>
      <w:r w:rsidRPr="004F4811">
        <w:rPr>
          <w:sz w:val="24"/>
          <w:szCs w:val="24"/>
        </w:rPr>
        <w:t xml:space="preserve">В ходе визита участники делегации ознакомились со спортивной инфраструктурой ряда городов Испании, а также обсудили с представителями принимающей стороны перспективы взаимодействия, в том числе по организации тренировочных и спортивных мероприятий для петербургских спортсменов. Также состоялась встреча вице-губернатора Санкт-Петербурга </w:t>
      </w:r>
      <w:proofErr w:type="spellStart"/>
      <w:r w:rsidRPr="004F4811">
        <w:rPr>
          <w:sz w:val="24"/>
          <w:szCs w:val="24"/>
        </w:rPr>
        <w:t>В.В.Кириллова</w:t>
      </w:r>
      <w:proofErr w:type="spellEnd"/>
      <w:r w:rsidRPr="004F4811">
        <w:rPr>
          <w:sz w:val="24"/>
          <w:szCs w:val="24"/>
        </w:rPr>
        <w:t xml:space="preserve"> с мэром Ла-</w:t>
      </w:r>
      <w:proofErr w:type="spellStart"/>
      <w:r w:rsidRPr="004F4811">
        <w:rPr>
          <w:sz w:val="24"/>
          <w:szCs w:val="24"/>
        </w:rPr>
        <w:t>Нусии</w:t>
      </w:r>
      <w:proofErr w:type="spellEnd"/>
      <w:r w:rsidRPr="004F4811">
        <w:rPr>
          <w:sz w:val="24"/>
          <w:szCs w:val="24"/>
        </w:rPr>
        <w:t xml:space="preserve"> синьором </w:t>
      </w:r>
      <w:proofErr w:type="spellStart"/>
      <w:r w:rsidRPr="004F4811">
        <w:rPr>
          <w:sz w:val="24"/>
          <w:szCs w:val="24"/>
        </w:rPr>
        <w:t>Бернабе</w:t>
      </w:r>
      <w:proofErr w:type="spellEnd"/>
      <w:r w:rsidRPr="004F4811">
        <w:rPr>
          <w:sz w:val="24"/>
          <w:szCs w:val="24"/>
        </w:rPr>
        <w:t xml:space="preserve"> </w:t>
      </w:r>
      <w:proofErr w:type="spellStart"/>
      <w:r w:rsidRPr="004F4811">
        <w:rPr>
          <w:sz w:val="24"/>
          <w:szCs w:val="24"/>
        </w:rPr>
        <w:t>Кано</w:t>
      </w:r>
      <w:proofErr w:type="spellEnd"/>
      <w:r w:rsidRPr="004F4811">
        <w:rPr>
          <w:sz w:val="24"/>
          <w:szCs w:val="24"/>
        </w:rPr>
        <w:t xml:space="preserve"> Гарсией.</w:t>
      </w:r>
    </w:p>
    <w:p w:rsidR="00EA4E0A" w:rsidRDefault="00EA4E0A" w:rsidP="004F4811">
      <w:pPr>
        <w:ind w:firstLine="708"/>
        <w:rPr>
          <w:sz w:val="24"/>
          <w:szCs w:val="24"/>
        </w:rPr>
      </w:pPr>
      <w:r w:rsidRPr="00EA4E0A">
        <w:rPr>
          <w:sz w:val="24"/>
          <w:szCs w:val="24"/>
        </w:rPr>
        <w:t xml:space="preserve">23-25 марта 2017 </w:t>
      </w:r>
      <w:r>
        <w:rPr>
          <w:sz w:val="24"/>
          <w:szCs w:val="24"/>
        </w:rPr>
        <w:t xml:space="preserve">года состоялся визит делегации </w:t>
      </w:r>
      <w:r w:rsidRPr="00EA4E0A">
        <w:rPr>
          <w:sz w:val="24"/>
          <w:szCs w:val="24"/>
        </w:rPr>
        <w:t xml:space="preserve">Санкт-Петербурга во главе </w:t>
      </w:r>
      <w:r>
        <w:rPr>
          <w:sz w:val="24"/>
          <w:szCs w:val="24"/>
        </w:rPr>
        <w:br/>
      </w:r>
      <w:r w:rsidRPr="00EA4E0A">
        <w:rPr>
          <w:sz w:val="24"/>
          <w:szCs w:val="24"/>
        </w:rPr>
        <w:t xml:space="preserve">с Губернатором </w:t>
      </w:r>
      <w:proofErr w:type="spellStart"/>
      <w:r w:rsidRPr="00EA4E0A">
        <w:rPr>
          <w:sz w:val="24"/>
          <w:szCs w:val="24"/>
        </w:rPr>
        <w:t>Г.С.Полтавченко</w:t>
      </w:r>
      <w:proofErr w:type="spellEnd"/>
      <w:r w:rsidRPr="00EA4E0A">
        <w:rPr>
          <w:sz w:val="24"/>
          <w:szCs w:val="24"/>
        </w:rPr>
        <w:t xml:space="preserve"> в Мадрид (встречи с президентом Автономного сообщества Мадрид </w:t>
      </w:r>
      <w:proofErr w:type="spellStart"/>
      <w:r w:rsidRPr="00EA4E0A">
        <w:rPr>
          <w:sz w:val="24"/>
          <w:szCs w:val="24"/>
        </w:rPr>
        <w:t>К.Сифуэнтес</w:t>
      </w:r>
      <w:proofErr w:type="spellEnd"/>
      <w:r w:rsidRPr="00EA4E0A">
        <w:rPr>
          <w:sz w:val="24"/>
          <w:szCs w:val="24"/>
        </w:rPr>
        <w:t xml:space="preserve">, генеральным секретарем Всемирной туристской организации </w:t>
      </w:r>
      <w:proofErr w:type="spellStart"/>
      <w:r w:rsidRPr="00EA4E0A">
        <w:rPr>
          <w:sz w:val="24"/>
          <w:szCs w:val="24"/>
        </w:rPr>
        <w:t>Т.Рифаи</w:t>
      </w:r>
      <w:proofErr w:type="spellEnd"/>
      <w:r w:rsidRPr="00EA4E0A">
        <w:rPr>
          <w:sz w:val="24"/>
          <w:szCs w:val="24"/>
        </w:rPr>
        <w:t xml:space="preserve">, мэром Мадрида </w:t>
      </w:r>
      <w:proofErr w:type="spellStart"/>
      <w:r w:rsidRPr="00EA4E0A">
        <w:rPr>
          <w:sz w:val="24"/>
          <w:szCs w:val="24"/>
        </w:rPr>
        <w:t>М.Кармэной</w:t>
      </w:r>
      <w:proofErr w:type="spellEnd"/>
      <w:r w:rsidRPr="00EA4E0A">
        <w:rPr>
          <w:sz w:val="24"/>
          <w:szCs w:val="24"/>
        </w:rPr>
        <w:t>). По итогам визита достигнута договоренность о развитии сотрудничества с Автономным сообществом Мадрид и мэрией Мадрида.</w:t>
      </w:r>
    </w:p>
    <w:p w:rsidR="00EA4E0A" w:rsidRDefault="00EA4E0A" w:rsidP="004F4811">
      <w:pPr>
        <w:ind w:firstLine="708"/>
        <w:rPr>
          <w:sz w:val="24"/>
          <w:szCs w:val="24"/>
        </w:rPr>
      </w:pPr>
      <w:r w:rsidRPr="00EA4E0A">
        <w:rPr>
          <w:sz w:val="24"/>
          <w:szCs w:val="24"/>
        </w:rPr>
        <w:t>18</w:t>
      </w:r>
      <w:r>
        <w:rPr>
          <w:sz w:val="24"/>
          <w:szCs w:val="24"/>
        </w:rPr>
        <w:t>-</w:t>
      </w:r>
      <w:r w:rsidRPr="00EA4E0A">
        <w:rPr>
          <w:sz w:val="24"/>
          <w:szCs w:val="24"/>
        </w:rPr>
        <w:t xml:space="preserve">20 января 2018 года состоялся визит делегации Санкт-Петербурга во главе </w:t>
      </w:r>
      <w:r w:rsidR="006F013E">
        <w:rPr>
          <w:sz w:val="24"/>
          <w:szCs w:val="24"/>
        </w:rPr>
        <w:br/>
      </w:r>
      <w:r w:rsidRPr="00EA4E0A">
        <w:rPr>
          <w:sz w:val="24"/>
          <w:szCs w:val="24"/>
        </w:rPr>
        <w:t xml:space="preserve">с Губернатором Санкт-Петербурга </w:t>
      </w:r>
      <w:proofErr w:type="spellStart"/>
      <w:r w:rsidRPr="00EA4E0A">
        <w:rPr>
          <w:sz w:val="24"/>
          <w:szCs w:val="24"/>
        </w:rPr>
        <w:t>Г.С.Полтавченко</w:t>
      </w:r>
      <w:proofErr w:type="spellEnd"/>
      <w:r w:rsidRPr="00EA4E0A">
        <w:rPr>
          <w:sz w:val="24"/>
          <w:szCs w:val="24"/>
        </w:rPr>
        <w:t xml:space="preserve"> в Мадрид, в рамках которого состоялись встречи с дейс</w:t>
      </w:r>
      <w:r>
        <w:rPr>
          <w:sz w:val="24"/>
          <w:szCs w:val="24"/>
        </w:rPr>
        <w:t>твующим Генеральным секретарем ЮНВТО</w:t>
      </w:r>
      <w:r w:rsidRPr="00EA4E0A">
        <w:rPr>
          <w:sz w:val="24"/>
          <w:szCs w:val="24"/>
        </w:rPr>
        <w:t xml:space="preserve"> господином Зурабом </w:t>
      </w:r>
      <w:proofErr w:type="spellStart"/>
      <w:r w:rsidRPr="00EA4E0A">
        <w:rPr>
          <w:sz w:val="24"/>
          <w:szCs w:val="24"/>
        </w:rPr>
        <w:t>Пололикашвили</w:t>
      </w:r>
      <w:proofErr w:type="spellEnd"/>
      <w:r w:rsidRPr="00EA4E0A">
        <w:rPr>
          <w:sz w:val="24"/>
          <w:szCs w:val="24"/>
        </w:rPr>
        <w:t xml:space="preserve"> и с экс-генеральным секретарем ЮНВТО господином </w:t>
      </w:r>
      <w:proofErr w:type="spellStart"/>
      <w:r w:rsidRPr="00EA4E0A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EA4E0A">
        <w:rPr>
          <w:sz w:val="24"/>
          <w:szCs w:val="24"/>
        </w:rPr>
        <w:t>Рифаи</w:t>
      </w:r>
      <w:proofErr w:type="spellEnd"/>
      <w:r w:rsidRPr="00EA4E0A">
        <w:rPr>
          <w:sz w:val="24"/>
          <w:szCs w:val="24"/>
        </w:rPr>
        <w:t>, а также делегация посетила стенд Санкт-Петербурга на выставке FITUR.</w:t>
      </w:r>
    </w:p>
    <w:p w:rsidR="004F4811" w:rsidRPr="00835B8D" w:rsidRDefault="004F4811" w:rsidP="004F481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4F4811">
        <w:rPr>
          <w:sz w:val="24"/>
          <w:szCs w:val="24"/>
        </w:rPr>
        <w:t>19 мая по 2 июня 2018 года в Мадриде состоялся ежегодный международный фестиваль «Детский Петербург», в программу которого вошло проведение гала-концерта классической музыки, спектакля «Щелкунчик и Мышиный король», выставки детских рисунков, круглого стола по вопросам преподавания русского языка, а также мастер-классов по балету и актерскому мастерству.</w:t>
      </w:r>
    </w:p>
    <w:p w:rsidR="005C0105" w:rsidRPr="00835B8D" w:rsidRDefault="005C0105" w:rsidP="004F4811">
      <w:pPr>
        <w:ind w:firstLine="0"/>
        <w:rPr>
          <w:sz w:val="24"/>
          <w:szCs w:val="24"/>
        </w:rPr>
      </w:pPr>
    </w:p>
    <w:p w:rsidR="007A3685" w:rsidRPr="00835B8D" w:rsidRDefault="007A3685" w:rsidP="004F4811">
      <w:pPr>
        <w:pStyle w:val="1"/>
        <w:numPr>
          <w:ilvl w:val="0"/>
          <w:numId w:val="0"/>
        </w:numPr>
        <w:ind w:firstLine="213"/>
        <w:jc w:val="both"/>
        <w:rPr>
          <w:sz w:val="24"/>
          <w:szCs w:val="24"/>
        </w:rPr>
      </w:pPr>
      <w:r w:rsidRPr="00835B8D">
        <w:rPr>
          <w:sz w:val="24"/>
          <w:szCs w:val="24"/>
        </w:rPr>
        <w:t>Сотрудничество Санкт-Петербурга с</w:t>
      </w:r>
      <w:r w:rsidR="004F4811">
        <w:rPr>
          <w:sz w:val="24"/>
          <w:szCs w:val="24"/>
        </w:rPr>
        <w:t xml:space="preserve"> городом-побратимом Барселоной</w:t>
      </w:r>
    </w:p>
    <w:p w:rsidR="006A1CBD" w:rsidRPr="00835B8D" w:rsidRDefault="006A1CBD" w:rsidP="004F4811">
      <w:pPr>
        <w:pStyle w:val="10"/>
        <w:jc w:val="both"/>
        <w:rPr>
          <w:sz w:val="24"/>
          <w:szCs w:val="24"/>
        </w:rPr>
      </w:pPr>
    </w:p>
    <w:p w:rsidR="006A1CBD" w:rsidRPr="00835B8D" w:rsidRDefault="00820E3C" w:rsidP="004F4811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Санкт-Петербург и Барселона ‒ </w:t>
      </w:r>
      <w:r w:rsidR="006A1CBD" w:rsidRPr="00835B8D">
        <w:rPr>
          <w:bCs/>
          <w:sz w:val="24"/>
          <w:szCs w:val="24"/>
        </w:rPr>
        <w:t xml:space="preserve">города-партнёры с 1985 года.  </w:t>
      </w:r>
      <w:r w:rsidR="005348D5">
        <w:rPr>
          <w:sz w:val="24"/>
          <w:szCs w:val="24"/>
        </w:rPr>
        <w:t>П</w:t>
      </w:r>
      <w:r w:rsidR="006A1CBD" w:rsidRPr="00835B8D">
        <w:rPr>
          <w:sz w:val="24"/>
          <w:szCs w:val="24"/>
        </w:rPr>
        <w:t>ротокол о дружбе</w:t>
      </w:r>
      <w:r w:rsidR="002704D9">
        <w:rPr>
          <w:sz w:val="24"/>
          <w:szCs w:val="24"/>
        </w:rPr>
        <w:t xml:space="preserve">            </w:t>
      </w:r>
      <w:r w:rsidR="00C614A1" w:rsidRPr="00835B8D">
        <w:rPr>
          <w:sz w:val="24"/>
          <w:szCs w:val="24"/>
        </w:rPr>
        <w:t xml:space="preserve"> </w:t>
      </w:r>
      <w:r w:rsidR="006A1CBD" w:rsidRPr="00835B8D">
        <w:rPr>
          <w:sz w:val="24"/>
          <w:szCs w:val="24"/>
        </w:rPr>
        <w:t xml:space="preserve">и сотрудничестве </w:t>
      </w:r>
      <w:r w:rsidR="005348D5">
        <w:rPr>
          <w:sz w:val="24"/>
          <w:szCs w:val="24"/>
        </w:rPr>
        <w:t xml:space="preserve">между Ленинградом и Барселоной </w:t>
      </w:r>
      <w:r w:rsidR="006A1CBD" w:rsidRPr="00835B8D">
        <w:rPr>
          <w:sz w:val="24"/>
          <w:szCs w:val="24"/>
        </w:rPr>
        <w:t>был обновлён</w:t>
      </w:r>
      <w:r w:rsidR="002704D9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в марте 2002 </w:t>
      </w:r>
      <w:r>
        <w:rPr>
          <w:sz w:val="24"/>
          <w:szCs w:val="24"/>
        </w:rPr>
        <w:t xml:space="preserve">г.                    </w:t>
      </w:r>
      <w:r w:rsidRPr="00835B8D">
        <w:rPr>
          <w:sz w:val="24"/>
          <w:szCs w:val="24"/>
        </w:rPr>
        <w:t xml:space="preserve"> </w:t>
      </w:r>
      <w:r w:rsidR="002704D9" w:rsidRPr="00835B8D">
        <w:rPr>
          <w:sz w:val="24"/>
          <w:szCs w:val="24"/>
        </w:rPr>
        <w:t>в ходе визита</w:t>
      </w:r>
      <w:r>
        <w:rPr>
          <w:sz w:val="24"/>
          <w:szCs w:val="24"/>
        </w:rPr>
        <w:t xml:space="preserve"> </w:t>
      </w:r>
      <w:r w:rsidR="002704D9" w:rsidRPr="00835B8D">
        <w:rPr>
          <w:sz w:val="24"/>
          <w:szCs w:val="24"/>
        </w:rPr>
        <w:t xml:space="preserve">в Санкт-Петербург мэра Барселоны </w:t>
      </w:r>
      <w:proofErr w:type="spellStart"/>
      <w:r w:rsidR="002704D9" w:rsidRPr="00835B8D">
        <w:rPr>
          <w:sz w:val="24"/>
          <w:szCs w:val="24"/>
        </w:rPr>
        <w:t>Ж.Клоса</w:t>
      </w:r>
      <w:proofErr w:type="spellEnd"/>
      <w:r w:rsidR="002704D9" w:rsidRPr="00835B8D">
        <w:rPr>
          <w:sz w:val="24"/>
          <w:szCs w:val="24"/>
        </w:rPr>
        <w:t xml:space="preserve"> </w:t>
      </w:r>
      <w:r w:rsidR="006A1CBD" w:rsidRPr="00835B8D">
        <w:rPr>
          <w:sz w:val="24"/>
          <w:szCs w:val="24"/>
        </w:rPr>
        <w:t>подписанием нового документа между Администрацией Санкт-Петербурга</w:t>
      </w:r>
      <w:r w:rsidR="00C614A1" w:rsidRPr="00835B8D">
        <w:rPr>
          <w:sz w:val="24"/>
          <w:szCs w:val="24"/>
        </w:rPr>
        <w:t xml:space="preserve"> </w:t>
      </w:r>
      <w:r w:rsidR="006A1CBD" w:rsidRPr="00835B8D">
        <w:rPr>
          <w:sz w:val="24"/>
          <w:szCs w:val="24"/>
        </w:rPr>
        <w:t>и Мэрией Барселоны.</w:t>
      </w:r>
    </w:p>
    <w:p w:rsidR="006A1CBD" w:rsidRPr="00835B8D" w:rsidRDefault="006A1CBD" w:rsidP="004F4811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В мае 2004 г</w:t>
      </w:r>
      <w:r w:rsidR="004E75C2">
        <w:rPr>
          <w:sz w:val="24"/>
          <w:szCs w:val="24"/>
        </w:rPr>
        <w:t>.</w:t>
      </w:r>
      <w:r w:rsidRPr="00835B8D">
        <w:rPr>
          <w:sz w:val="24"/>
          <w:szCs w:val="24"/>
        </w:rPr>
        <w:t xml:space="preserve"> заключили соглашение Санкт-Петербургская</w:t>
      </w:r>
      <w:r w:rsidR="004F4811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торгово-промышленная палата и Торговая палата Барселоны.    </w:t>
      </w:r>
    </w:p>
    <w:p w:rsidR="006A1CBD" w:rsidRPr="00835B8D" w:rsidRDefault="006A1CBD" w:rsidP="004F4811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25-лет</w:t>
      </w:r>
      <w:r w:rsidR="00054EE4" w:rsidRPr="00835B8D">
        <w:rPr>
          <w:sz w:val="24"/>
          <w:szCs w:val="24"/>
        </w:rPr>
        <w:t xml:space="preserve">ию </w:t>
      </w:r>
      <w:r w:rsidR="004F4811">
        <w:rPr>
          <w:sz w:val="24"/>
          <w:szCs w:val="24"/>
        </w:rPr>
        <w:t xml:space="preserve">партнёрских </w:t>
      </w:r>
      <w:r w:rsidRPr="00835B8D">
        <w:rPr>
          <w:sz w:val="24"/>
          <w:szCs w:val="24"/>
        </w:rPr>
        <w:t xml:space="preserve">связей </w:t>
      </w:r>
      <w:r w:rsidR="00054EE4" w:rsidRPr="00835B8D">
        <w:rPr>
          <w:sz w:val="24"/>
          <w:szCs w:val="24"/>
        </w:rPr>
        <w:t>был</w:t>
      </w:r>
      <w:r w:rsidRPr="00835B8D">
        <w:rPr>
          <w:sz w:val="24"/>
          <w:szCs w:val="24"/>
        </w:rPr>
        <w:t xml:space="preserve"> посвящён форум </w:t>
      </w:r>
      <w:r w:rsidR="00054EE4" w:rsidRPr="00835B8D">
        <w:rPr>
          <w:sz w:val="24"/>
          <w:szCs w:val="24"/>
        </w:rPr>
        <w:t>«</w:t>
      </w:r>
      <w:r w:rsidRPr="00835B8D">
        <w:rPr>
          <w:sz w:val="24"/>
          <w:szCs w:val="24"/>
        </w:rPr>
        <w:t>Санкт-Петербург - Барселона - города-побратимы 2010»</w:t>
      </w:r>
      <w:r w:rsidR="00CE6EA9">
        <w:rPr>
          <w:sz w:val="24"/>
          <w:szCs w:val="24"/>
        </w:rPr>
        <w:t>,</w:t>
      </w:r>
      <w:r w:rsidR="005348D5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организованный</w:t>
      </w:r>
      <w:r w:rsidR="00CE6EA9" w:rsidRPr="00835B8D">
        <w:rPr>
          <w:sz w:val="24"/>
          <w:szCs w:val="24"/>
        </w:rPr>
        <w:t xml:space="preserve"> Комитет</w:t>
      </w:r>
      <w:r w:rsidR="00CE6EA9">
        <w:rPr>
          <w:sz w:val="24"/>
          <w:szCs w:val="24"/>
        </w:rPr>
        <w:t>ом</w:t>
      </w:r>
      <w:r w:rsidR="00CE6EA9" w:rsidRPr="00835B8D">
        <w:rPr>
          <w:sz w:val="24"/>
          <w:szCs w:val="24"/>
        </w:rPr>
        <w:t xml:space="preserve"> по внешним связям</w:t>
      </w:r>
      <w:r w:rsidR="004F4811">
        <w:rPr>
          <w:sz w:val="24"/>
          <w:szCs w:val="24"/>
        </w:rPr>
        <w:t xml:space="preserve"> </w:t>
      </w:r>
      <w:r w:rsidR="004F4811">
        <w:rPr>
          <w:sz w:val="24"/>
          <w:szCs w:val="24"/>
        </w:rPr>
        <w:br/>
      </w:r>
      <w:r w:rsidR="00CE6EA9" w:rsidRPr="00835B8D">
        <w:rPr>
          <w:sz w:val="24"/>
          <w:szCs w:val="24"/>
        </w:rPr>
        <w:t>Санкт-Петербурга и Департамент</w:t>
      </w:r>
      <w:r w:rsidR="00CE6EA9">
        <w:rPr>
          <w:sz w:val="24"/>
          <w:szCs w:val="24"/>
        </w:rPr>
        <w:t>ом</w:t>
      </w:r>
      <w:r w:rsidR="00CE6EA9" w:rsidRPr="00835B8D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международного сотрудничества</w:t>
      </w:r>
      <w:r w:rsidR="00CE6EA9" w:rsidRPr="00835B8D">
        <w:rPr>
          <w:sz w:val="24"/>
          <w:szCs w:val="24"/>
        </w:rPr>
        <w:t xml:space="preserve"> Барселоны</w:t>
      </w:r>
      <w:r w:rsidR="004F4811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в</w:t>
      </w:r>
      <w:r w:rsidRPr="00835B8D">
        <w:rPr>
          <w:sz w:val="24"/>
          <w:szCs w:val="24"/>
        </w:rPr>
        <w:t xml:space="preserve"> окт</w:t>
      </w:r>
      <w:r w:rsidR="00C614A1" w:rsidRPr="00835B8D">
        <w:rPr>
          <w:sz w:val="24"/>
          <w:szCs w:val="24"/>
        </w:rPr>
        <w:t>ябр</w:t>
      </w:r>
      <w:r w:rsidR="00CE6EA9">
        <w:rPr>
          <w:sz w:val="24"/>
          <w:szCs w:val="24"/>
        </w:rPr>
        <w:t>е</w:t>
      </w:r>
      <w:r w:rsidR="004F4811">
        <w:rPr>
          <w:sz w:val="24"/>
          <w:szCs w:val="24"/>
        </w:rPr>
        <w:t xml:space="preserve"> </w:t>
      </w:r>
      <w:r w:rsidR="00C614A1" w:rsidRPr="00835B8D">
        <w:rPr>
          <w:sz w:val="24"/>
          <w:szCs w:val="24"/>
        </w:rPr>
        <w:t>2010 г</w:t>
      </w:r>
      <w:r w:rsidR="005348D5">
        <w:rPr>
          <w:sz w:val="24"/>
          <w:szCs w:val="24"/>
        </w:rPr>
        <w:t>.</w:t>
      </w:r>
      <w:r w:rsidR="00C614A1" w:rsidRPr="00835B8D">
        <w:rPr>
          <w:sz w:val="24"/>
          <w:szCs w:val="24"/>
        </w:rPr>
        <w:t xml:space="preserve"> в Барселоне.</w:t>
      </w:r>
      <w:r w:rsidRPr="00835B8D">
        <w:rPr>
          <w:sz w:val="24"/>
          <w:szCs w:val="24"/>
        </w:rPr>
        <w:t xml:space="preserve"> </w:t>
      </w:r>
    </w:p>
    <w:p w:rsidR="00302705" w:rsidRPr="00835B8D" w:rsidRDefault="00790D1C" w:rsidP="004F4811">
      <w:pPr>
        <w:rPr>
          <w:sz w:val="24"/>
          <w:szCs w:val="24"/>
        </w:rPr>
      </w:pPr>
      <w:r w:rsidRPr="00835B8D">
        <w:rPr>
          <w:sz w:val="24"/>
          <w:szCs w:val="24"/>
        </w:rPr>
        <w:t>В ноябре 2014 и 2015 гг. Комитет</w:t>
      </w:r>
      <w:r w:rsidR="007A3685" w:rsidRPr="00835B8D">
        <w:rPr>
          <w:sz w:val="24"/>
          <w:szCs w:val="24"/>
        </w:rPr>
        <w:t xml:space="preserve"> по внешним связям Санкт-Петербурга </w:t>
      </w:r>
      <w:r w:rsidRPr="00835B8D">
        <w:rPr>
          <w:sz w:val="24"/>
          <w:szCs w:val="24"/>
        </w:rPr>
        <w:t xml:space="preserve"> </w:t>
      </w:r>
      <w:r w:rsidR="003822FF" w:rsidRPr="00835B8D">
        <w:rPr>
          <w:sz w:val="24"/>
          <w:szCs w:val="24"/>
        </w:rPr>
        <w:t xml:space="preserve">                    </w:t>
      </w:r>
      <w:r w:rsidRPr="00835B8D">
        <w:rPr>
          <w:sz w:val="24"/>
          <w:szCs w:val="24"/>
        </w:rPr>
        <w:t>при поддержке Программы ООН-Хабитат организовал деловые миссии Санкт-Петербурга</w:t>
      </w:r>
      <w:r w:rsidR="000600E1">
        <w:rPr>
          <w:sz w:val="24"/>
          <w:szCs w:val="24"/>
        </w:rPr>
        <w:t xml:space="preserve"> в Барселону, в</w:t>
      </w:r>
      <w:r w:rsidRPr="00835B8D">
        <w:rPr>
          <w:sz w:val="24"/>
          <w:szCs w:val="24"/>
        </w:rPr>
        <w:t xml:space="preserve"> рамках </w:t>
      </w:r>
      <w:r w:rsidR="004E75C2">
        <w:rPr>
          <w:sz w:val="24"/>
          <w:szCs w:val="24"/>
        </w:rPr>
        <w:t>которых</w:t>
      </w:r>
      <w:r w:rsidRPr="00835B8D">
        <w:rPr>
          <w:sz w:val="24"/>
          <w:szCs w:val="24"/>
        </w:rPr>
        <w:t xml:space="preserve"> д</w:t>
      </w:r>
      <w:r w:rsidR="007A3685" w:rsidRPr="00835B8D">
        <w:rPr>
          <w:sz w:val="24"/>
          <w:szCs w:val="24"/>
        </w:rPr>
        <w:t>елегация</w:t>
      </w:r>
      <w:r w:rsidRPr="00835B8D">
        <w:rPr>
          <w:sz w:val="24"/>
          <w:szCs w:val="24"/>
        </w:rPr>
        <w:t xml:space="preserve"> Санкт-Петербурга</w:t>
      </w:r>
      <w:r w:rsidR="007A3685" w:rsidRPr="00835B8D">
        <w:rPr>
          <w:sz w:val="24"/>
          <w:szCs w:val="24"/>
        </w:rPr>
        <w:t xml:space="preserve"> прин</w:t>
      </w:r>
      <w:r w:rsidRPr="00835B8D">
        <w:rPr>
          <w:sz w:val="24"/>
          <w:szCs w:val="24"/>
        </w:rPr>
        <w:t>имала</w:t>
      </w:r>
      <w:r w:rsidR="007A3685" w:rsidRPr="00835B8D">
        <w:rPr>
          <w:sz w:val="24"/>
          <w:szCs w:val="24"/>
        </w:rPr>
        <w:t xml:space="preserve"> участие </w:t>
      </w:r>
      <w:r w:rsidR="00C614A1" w:rsidRPr="00835B8D">
        <w:rPr>
          <w:sz w:val="24"/>
          <w:szCs w:val="24"/>
        </w:rPr>
        <w:t xml:space="preserve">                      </w:t>
      </w:r>
      <w:r w:rsidR="007A3685" w:rsidRPr="00835B8D">
        <w:rPr>
          <w:sz w:val="24"/>
          <w:szCs w:val="24"/>
        </w:rPr>
        <w:t>во Всемирном к</w:t>
      </w:r>
      <w:r w:rsidR="001C4A37" w:rsidRPr="00835B8D">
        <w:rPr>
          <w:sz w:val="24"/>
          <w:szCs w:val="24"/>
        </w:rPr>
        <w:t xml:space="preserve">онгрессе-выставке «Умный город», </w:t>
      </w:r>
      <w:r w:rsidRPr="00835B8D">
        <w:rPr>
          <w:sz w:val="24"/>
          <w:szCs w:val="24"/>
        </w:rPr>
        <w:t>проводила</w:t>
      </w:r>
      <w:r w:rsidR="007A3685" w:rsidRPr="00835B8D">
        <w:rPr>
          <w:sz w:val="24"/>
          <w:szCs w:val="24"/>
        </w:rPr>
        <w:t xml:space="preserve"> переговоры в</w:t>
      </w:r>
      <w:r w:rsidRPr="00835B8D">
        <w:rPr>
          <w:sz w:val="24"/>
          <w:szCs w:val="24"/>
        </w:rPr>
        <w:t xml:space="preserve"> отраслевых </w:t>
      </w:r>
      <w:r w:rsidR="001C4A37" w:rsidRPr="00835B8D">
        <w:rPr>
          <w:sz w:val="24"/>
          <w:szCs w:val="24"/>
        </w:rPr>
        <w:t>департаментах мэрии Барселоны</w:t>
      </w:r>
      <w:r w:rsidR="004E75C2">
        <w:rPr>
          <w:sz w:val="24"/>
          <w:szCs w:val="24"/>
        </w:rPr>
        <w:t xml:space="preserve">. </w:t>
      </w:r>
      <w:r w:rsidR="007A3685" w:rsidRPr="00835B8D">
        <w:rPr>
          <w:sz w:val="24"/>
          <w:szCs w:val="24"/>
        </w:rPr>
        <w:t>Достигнуты договоренности о</w:t>
      </w:r>
      <w:r w:rsidR="000600E1">
        <w:rPr>
          <w:sz w:val="24"/>
          <w:szCs w:val="24"/>
        </w:rPr>
        <w:t xml:space="preserve"> сотрудничестве </w:t>
      </w:r>
      <w:r w:rsidR="004E75C2">
        <w:rPr>
          <w:sz w:val="24"/>
          <w:szCs w:val="24"/>
        </w:rPr>
        <w:t xml:space="preserve">               </w:t>
      </w:r>
      <w:r w:rsidR="000600E1">
        <w:rPr>
          <w:sz w:val="24"/>
          <w:szCs w:val="24"/>
        </w:rPr>
        <w:t>Санкт-Петербурга и Барселоны</w:t>
      </w:r>
      <w:r w:rsidR="005C0105">
        <w:rPr>
          <w:sz w:val="24"/>
          <w:szCs w:val="24"/>
        </w:rPr>
        <w:t xml:space="preserve"> </w:t>
      </w:r>
      <w:r w:rsidR="000600E1">
        <w:rPr>
          <w:sz w:val="24"/>
          <w:szCs w:val="24"/>
        </w:rPr>
        <w:t>в рамках проектов ООН-Хабитат,</w:t>
      </w:r>
      <w:r w:rsidR="007A3685" w:rsidRPr="00835B8D">
        <w:rPr>
          <w:sz w:val="24"/>
          <w:szCs w:val="24"/>
        </w:rPr>
        <w:t xml:space="preserve"> представлении модели развития Барселоны в рамках Международного урбанистического форума «Гармония много</w:t>
      </w:r>
      <w:r w:rsidR="00820E3C">
        <w:rPr>
          <w:sz w:val="24"/>
          <w:szCs w:val="24"/>
        </w:rPr>
        <w:t>гранности» в Санкт-Петербурге</w:t>
      </w:r>
      <w:r w:rsidR="007A3685" w:rsidRPr="00835B8D">
        <w:rPr>
          <w:sz w:val="24"/>
          <w:szCs w:val="24"/>
        </w:rPr>
        <w:t>.</w:t>
      </w:r>
    </w:p>
    <w:p w:rsidR="00D55A6D" w:rsidRPr="00835B8D" w:rsidRDefault="000600E1" w:rsidP="004F4811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 14 по </w:t>
      </w:r>
      <w:r w:rsidR="00D55A6D" w:rsidRPr="00835B8D">
        <w:rPr>
          <w:sz w:val="24"/>
          <w:szCs w:val="24"/>
        </w:rPr>
        <w:t xml:space="preserve">17 марта 2016 г. делегация Санкт-Петербурга во главе с председателем Комитета по экономической </w:t>
      </w:r>
      <w:r w:rsidR="00302705" w:rsidRPr="00835B8D">
        <w:rPr>
          <w:sz w:val="24"/>
          <w:szCs w:val="24"/>
        </w:rPr>
        <w:t>политике и стратегическому планированию</w:t>
      </w:r>
      <w:r w:rsidR="004F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Санкт-Петербурга </w:t>
      </w:r>
      <w:proofErr w:type="spellStart"/>
      <w:r>
        <w:rPr>
          <w:sz w:val="24"/>
          <w:szCs w:val="24"/>
        </w:rPr>
        <w:t>Е.В.</w:t>
      </w:r>
      <w:r w:rsidR="004E75C2">
        <w:rPr>
          <w:sz w:val="24"/>
          <w:szCs w:val="24"/>
        </w:rPr>
        <w:t>Ульяновой</w:t>
      </w:r>
      <w:proofErr w:type="spellEnd"/>
      <w:r w:rsidR="004E75C2">
        <w:rPr>
          <w:sz w:val="24"/>
          <w:szCs w:val="24"/>
        </w:rPr>
        <w:t xml:space="preserve"> принимала</w:t>
      </w:r>
      <w:r w:rsidR="00302705" w:rsidRPr="00835B8D">
        <w:rPr>
          <w:sz w:val="24"/>
          <w:szCs w:val="24"/>
        </w:rPr>
        <w:t xml:space="preserve"> участие в Международной неделе устойчивости в Барселоне</w:t>
      </w:r>
      <w:r w:rsidR="00CE6EA9">
        <w:rPr>
          <w:sz w:val="24"/>
          <w:szCs w:val="24"/>
        </w:rPr>
        <w:t>.</w:t>
      </w:r>
    </w:p>
    <w:p w:rsidR="007A3685" w:rsidRPr="001B70AE" w:rsidRDefault="007A3685" w:rsidP="004F4811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835B8D">
        <w:rPr>
          <w:b/>
          <w:sz w:val="24"/>
          <w:szCs w:val="24"/>
        </w:rPr>
        <w:lastRenderedPageBreak/>
        <w:t>Контактное лицо в Комитете по внешним связям</w:t>
      </w:r>
      <w:r w:rsidR="001C4A37" w:rsidRPr="00835B8D">
        <w:rPr>
          <w:b/>
          <w:sz w:val="24"/>
          <w:szCs w:val="24"/>
        </w:rPr>
        <w:t xml:space="preserve"> </w:t>
      </w:r>
      <w:r w:rsidRPr="00835B8D">
        <w:rPr>
          <w:b/>
          <w:sz w:val="24"/>
          <w:szCs w:val="24"/>
        </w:rPr>
        <w:t>Санкт-Петербурга:</w:t>
      </w:r>
    </w:p>
    <w:p w:rsidR="004F4811" w:rsidRDefault="004F4811" w:rsidP="004F4811">
      <w:pPr>
        <w:rPr>
          <w:sz w:val="24"/>
          <w:szCs w:val="24"/>
        </w:rPr>
      </w:pPr>
    </w:p>
    <w:p w:rsidR="00790D1C" w:rsidRPr="00835B8D" w:rsidRDefault="004F4811" w:rsidP="004F4811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1-й категории Отдела гуманитарного сотрудничества Управления международного сотрудничества </w:t>
      </w:r>
      <w:r w:rsidR="002B3B24">
        <w:rPr>
          <w:sz w:val="24"/>
          <w:szCs w:val="24"/>
        </w:rPr>
        <w:t>Сафонова Мария Евгеньевна</w:t>
      </w:r>
      <w:r w:rsidR="001C4A37" w:rsidRPr="00835B8D">
        <w:rPr>
          <w:sz w:val="24"/>
          <w:szCs w:val="24"/>
        </w:rPr>
        <w:t>, т</w:t>
      </w:r>
      <w:r w:rsidR="00790D1C" w:rsidRPr="00835B8D">
        <w:rPr>
          <w:sz w:val="24"/>
          <w:szCs w:val="24"/>
        </w:rPr>
        <w:t>ел: 576</w:t>
      </w:r>
      <w:r w:rsidR="00302705" w:rsidRPr="00835B8D">
        <w:rPr>
          <w:sz w:val="24"/>
          <w:szCs w:val="24"/>
        </w:rPr>
        <w:t>-</w:t>
      </w:r>
      <w:r w:rsidR="00790D1C" w:rsidRPr="00835B8D">
        <w:rPr>
          <w:sz w:val="24"/>
          <w:szCs w:val="24"/>
        </w:rPr>
        <w:t>7</w:t>
      </w:r>
      <w:r w:rsidR="002B3B24">
        <w:rPr>
          <w:sz w:val="24"/>
          <w:szCs w:val="24"/>
        </w:rPr>
        <w:t>3</w:t>
      </w:r>
      <w:r w:rsidR="00302705" w:rsidRPr="00835B8D">
        <w:rPr>
          <w:sz w:val="24"/>
          <w:szCs w:val="24"/>
        </w:rPr>
        <w:t>-</w:t>
      </w:r>
      <w:r w:rsidR="002B3B24">
        <w:rPr>
          <w:sz w:val="24"/>
          <w:szCs w:val="24"/>
        </w:rPr>
        <w:t>80</w:t>
      </w:r>
      <w:r w:rsidR="00790D1C" w:rsidRPr="00835B8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proofErr w:type="spellStart"/>
      <w:r w:rsidR="002B3B24">
        <w:rPr>
          <w:sz w:val="24"/>
          <w:szCs w:val="24"/>
          <w:lang w:val="en-US"/>
        </w:rPr>
        <w:t>safonova</w:t>
      </w:r>
      <w:proofErr w:type="spellEnd"/>
      <w:r w:rsidR="00790D1C" w:rsidRPr="00835B8D">
        <w:rPr>
          <w:sz w:val="24"/>
          <w:szCs w:val="24"/>
        </w:rPr>
        <w:t>@kvs.gov.spb.ru</w:t>
      </w:r>
    </w:p>
    <w:p w:rsidR="00790D1C" w:rsidRPr="00835B8D" w:rsidRDefault="00790D1C" w:rsidP="004F4811">
      <w:pPr>
        <w:rPr>
          <w:sz w:val="24"/>
          <w:szCs w:val="24"/>
        </w:rPr>
      </w:pPr>
    </w:p>
    <w:p w:rsidR="007A3685" w:rsidRDefault="007A3685" w:rsidP="004F4811"/>
    <w:sectPr w:rsidR="007A3685" w:rsidSect="009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6D9"/>
    <w:multiLevelType w:val="hybridMultilevel"/>
    <w:tmpl w:val="F9888AC2"/>
    <w:lvl w:ilvl="0" w:tplc="103C42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376E3"/>
    <w:multiLevelType w:val="hybridMultilevel"/>
    <w:tmpl w:val="5B82D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67713"/>
    <w:multiLevelType w:val="hybridMultilevel"/>
    <w:tmpl w:val="EE5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6E76"/>
    <w:multiLevelType w:val="hybridMultilevel"/>
    <w:tmpl w:val="C48EF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43D7E"/>
    <w:multiLevelType w:val="hybridMultilevel"/>
    <w:tmpl w:val="7D8CD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5E1FF7"/>
    <w:multiLevelType w:val="hybridMultilevel"/>
    <w:tmpl w:val="E1A2A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274F7"/>
    <w:multiLevelType w:val="hybridMultilevel"/>
    <w:tmpl w:val="D7A8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414EE"/>
    <w:multiLevelType w:val="hybridMultilevel"/>
    <w:tmpl w:val="696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25FC4"/>
    <w:multiLevelType w:val="hybridMultilevel"/>
    <w:tmpl w:val="7AD4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35114"/>
    <w:multiLevelType w:val="hybridMultilevel"/>
    <w:tmpl w:val="6852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753AD"/>
    <w:multiLevelType w:val="multilevel"/>
    <w:tmpl w:val="04BCF922"/>
    <w:lvl w:ilvl="0">
      <w:start w:val="1"/>
      <w:numFmt w:val="upperRoman"/>
      <w:pStyle w:val="1"/>
      <w:lvlText w:val="%1."/>
      <w:lvlJc w:val="left"/>
      <w:pPr>
        <w:tabs>
          <w:tab w:val="num" w:pos="933"/>
        </w:tabs>
        <w:ind w:left="213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9"/>
    <w:rsid w:val="000502C2"/>
    <w:rsid w:val="00054EE4"/>
    <w:rsid w:val="000600E1"/>
    <w:rsid w:val="00086B46"/>
    <w:rsid w:val="000C1366"/>
    <w:rsid w:val="000E571A"/>
    <w:rsid w:val="000F27C9"/>
    <w:rsid w:val="00100670"/>
    <w:rsid w:val="001A41CB"/>
    <w:rsid w:val="001B12AA"/>
    <w:rsid w:val="001B70AE"/>
    <w:rsid w:val="001C4A37"/>
    <w:rsid w:val="002704D9"/>
    <w:rsid w:val="00270A53"/>
    <w:rsid w:val="00276184"/>
    <w:rsid w:val="002B3B24"/>
    <w:rsid w:val="00302705"/>
    <w:rsid w:val="003822FF"/>
    <w:rsid w:val="00392C6C"/>
    <w:rsid w:val="004443BA"/>
    <w:rsid w:val="004E75C2"/>
    <w:rsid w:val="004F4811"/>
    <w:rsid w:val="00511126"/>
    <w:rsid w:val="005348D5"/>
    <w:rsid w:val="005C0105"/>
    <w:rsid w:val="00603AAA"/>
    <w:rsid w:val="00666372"/>
    <w:rsid w:val="006A1CBD"/>
    <w:rsid w:val="006F013E"/>
    <w:rsid w:val="00752F36"/>
    <w:rsid w:val="00790D1C"/>
    <w:rsid w:val="007A3685"/>
    <w:rsid w:val="00820E3C"/>
    <w:rsid w:val="00835B8D"/>
    <w:rsid w:val="00885BB0"/>
    <w:rsid w:val="00897792"/>
    <w:rsid w:val="008A3777"/>
    <w:rsid w:val="009E0958"/>
    <w:rsid w:val="00A708D7"/>
    <w:rsid w:val="00B20989"/>
    <w:rsid w:val="00B52F51"/>
    <w:rsid w:val="00B56B78"/>
    <w:rsid w:val="00B921E3"/>
    <w:rsid w:val="00C614A1"/>
    <w:rsid w:val="00CE6EA9"/>
    <w:rsid w:val="00D55A6D"/>
    <w:rsid w:val="00EA4E0A"/>
    <w:rsid w:val="00EE2F8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E543-03E0-4FBC-B857-0065D3F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10"/>
    <w:next w:val="10"/>
    <w:link w:val="11"/>
    <w:qFormat/>
    <w:rsid w:val="007A3685"/>
    <w:pPr>
      <w:keepNext/>
      <w:numPr>
        <w:numId w:val="7"/>
      </w:numPr>
      <w:jc w:val="center"/>
      <w:outlineLvl w:val="0"/>
    </w:pPr>
    <w:rPr>
      <w:b/>
      <w:sz w:val="28"/>
    </w:rPr>
  </w:style>
  <w:style w:type="paragraph" w:styleId="2">
    <w:name w:val="heading 2"/>
    <w:basedOn w:val="10"/>
    <w:next w:val="10"/>
    <w:link w:val="20"/>
    <w:qFormat/>
    <w:rsid w:val="007A3685"/>
    <w:pPr>
      <w:keepNext/>
      <w:numPr>
        <w:ilvl w:val="1"/>
        <w:numId w:val="7"/>
      </w:numPr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A3685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3685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3685"/>
    <w:pPr>
      <w:numPr>
        <w:ilvl w:val="4"/>
        <w:numId w:val="7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3685"/>
    <w:pPr>
      <w:numPr>
        <w:ilvl w:val="5"/>
        <w:numId w:val="7"/>
      </w:numPr>
      <w:spacing w:before="240" w:after="60"/>
      <w:jc w:val="left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A3685"/>
    <w:pPr>
      <w:numPr>
        <w:ilvl w:val="6"/>
        <w:numId w:val="7"/>
      </w:num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3685"/>
    <w:pPr>
      <w:numPr>
        <w:ilvl w:val="7"/>
        <w:numId w:val="7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3685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85"/>
    <w:pPr>
      <w:ind w:left="720"/>
      <w:contextualSpacing/>
    </w:pPr>
  </w:style>
  <w:style w:type="paragraph" w:styleId="21">
    <w:name w:val="Body Text 2"/>
    <w:basedOn w:val="a"/>
    <w:link w:val="22"/>
    <w:rsid w:val="007A3685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368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7A3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68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6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36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6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36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A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36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3685"/>
    <w:rPr>
      <w:rFonts w:ascii="Arial" w:eastAsia="Times New Roman" w:hAnsi="Arial" w:cs="Arial"/>
      <w:lang w:eastAsia="ru-RU"/>
    </w:rPr>
  </w:style>
  <w:style w:type="paragraph" w:customStyle="1" w:styleId="10">
    <w:name w:val="Обычный1"/>
    <w:rsid w:val="007A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7A3685"/>
    <w:pPr>
      <w:spacing w:after="240"/>
      <w:ind w:firstLine="0"/>
      <w:jc w:val="left"/>
    </w:pPr>
    <w:rPr>
      <w:rFonts w:eastAsia="SimSun"/>
      <w:color w:val="000000"/>
      <w:sz w:val="24"/>
      <w:szCs w:val="24"/>
      <w:lang w:eastAsia="zh-CN"/>
    </w:rPr>
  </w:style>
  <w:style w:type="character" w:styleId="a5">
    <w:name w:val="Hyperlink"/>
    <w:rsid w:val="007A3685"/>
    <w:rPr>
      <w:color w:val="0000FF"/>
      <w:u w:val="single"/>
    </w:rPr>
  </w:style>
  <w:style w:type="character" w:customStyle="1" w:styleId="paragraph">
    <w:name w:val="paragraph"/>
    <w:basedOn w:val="a0"/>
    <w:rsid w:val="007A3685"/>
  </w:style>
  <w:style w:type="paragraph" w:customStyle="1" w:styleId="rvps698610">
    <w:name w:val="rvps698610"/>
    <w:basedOn w:val="a"/>
    <w:rsid w:val="007A3685"/>
    <w:pPr>
      <w:spacing w:after="150"/>
      <w:ind w:right="3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A36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85"/>
    <w:rPr>
      <w:rFonts w:ascii="Times New Roman" w:eastAsia="Calibri" w:hAnsi="Times New Roman" w:cs="Times New Roman"/>
      <w:sz w:val="28"/>
    </w:rPr>
  </w:style>
  <w:style w:type="character" w:customStyle="1" w:styleId="bold">
    <w:name w:val="bold"/>
    <w:basedOn w:val="a0"/>
    <w:rsid w:val="007A3685"/>
  </w:style>
  <w:style w:type="paragraph" w:customStyle="1" w:styleId="23">
    <w:name w:val="Обычный2"/>
    <w:rsid w:val="006A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8D7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A4E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E0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376A-5E3A-4A3B-94F7-2E97568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</dc:creator>
  <cp:keywords/>
  <dc:description/>
  <cp:lastModifiedBy>Бодак Иван Михайлович</cp:lastModifiedBy>
  <cp:revision>7</cp:revision>
  <cp:lastPrinted>2016-03-16T08:41:00Z</cp:lastPrinted>
  <dcterms:created xsi:type="dcterms:W3CDTF">2018-07-13T12:13:00Z</dcterms:created>
  <dcterms:modified xsi:type="dcterms:W3CDTF">2018-07-16T15:31:00Z</dcterms:modified>
</cp:coreProperties>
</file>