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F1" w:rsidRDefault="006825F1" w:rsidP="004F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2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5739A" w:rsidRPr="007B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745" w:rsidRPr="007B362A">
        <w:rPr>
          <w:rFonts w:ascii="Times New Roman" w:hAnsi="Times New Roman" w:cs="Times New Roman"/>
          <w:b/>
          <w:sz w:val="28"/>
          <w:szCs w:val="28"/>
        </w:rPr>
        <w:t>о</w:t>
      </w:r>
      <w:r w:rsidRPr="007B362A">
        <w:rPr>
          <w:rFonts w:ascii="Times New Roman" w:hAnsi="Times New Roman" w:cs="Times New Roman"/>
          <w:b/>
          <w:sz w:val="28"/>
          <w:szCs w:val="28"/>
        </w:rPr>
        <w:t xml:space="preserve"> средне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месячной</w:t>
      </w:r>
      <w:r w:rsidRPr="007B362A">
        <w:rPr>
          <w:rFonts w:ascii="Times New Roman" w:hAnsi="Times New Roman" w:cs="Times New Roman"/>
          <w:b/>
          <w:sz w:val="28"/>
          <w:szCs w:val="28"/>
        </w:rPr>
        <w:t xml:space="preserve"> заработной плате руководител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ей</w:t>
      </w:r>
      <w:r w:rsidRPr="007B36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0E29" w:rsidRPr="007B362A">
        <w:rPr>
          <w:rFonts w:ascii="Times New Roman" w:hAnsi="Times New Roman" w:cs="Times New Roman"/>
          <w:b/>
          <w:sz w:val="28"/>
          <w:szCs w:val="28"/>
        </w:rPr>
        <w:t>заместителей руководител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ей</w:t>
      </w:r>
      <w:r w:rsidR="0075739A" w:rsidRPr="007B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2A">
        <w:rPr>
          <w:rFonts w:ascii="Times New Roman" w:hAnsi="Times New Roman" w:cs="Times New Roman"/>
          <w:b/>
          <w:sz w:val="28"/>
          <w:szCs w:val="28"/>
        </w:rPr>
        <w:t>и главн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ых</w:t>
      </w:r>
      <w:r w:rsidRPr="007B362A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ов</w:t>
      </w:r>
      <w:r w:rsidR="0075739A" w:rsidRPr="007B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учреждений, подведомственных Комитету по </w:t>
      </w:r>
      <w:r w:rsidR="00F33EC3">
        <w:rPr>
          <w:rFonts w:ascii="Times New Roman" w:hAnsi="Times New Roman" w:cs="Times New Roman"/>
          <w:b/>
          <w:sz w:val="28"/>
          <w:szCs w:val="28"/>
        </w:rPr>
        <w:t>внешним связям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 xml:space="preserve"> Санкт-Петербурга </w:t>
      </w:r>
      <w:r w:rsidR="00E0174F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4F3745" w:rsidRPr="007B362A">
        <w:rPr>
          <w:rFonts w:ascii="Times New Roman" w:hAnsi="Times New Roman" w:cs="Times New Roman"/>
          <w:b/>
          <w:sz w:val="28"/>
          <w:szCs w:val="28"/>
        </w:rPr>
        <w:t>2017 год</w:t>
      </w:r>
      <w:r w:rsidR="00E0174F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F33EC3" w:rsidRDefault="00F33EC3" w:rsidP="004F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C3" w:rsidRPr="00F33EC3" w:rsidRDefault="00F33EC3" w:rsidP="00F33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EC3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Санкт-Петербургское государственное унитарное предприятие </w:t>
      </w:r>
      <w:r w:rsidRPr="00F33EC3">
        <w:rPr>
          <w:rFonts w:ascii="Times New Roman" w:hAnsi="Times New Roman" w:cs="Times New Roman"/>
          <w:b/>
          <w:bCs/>
          <w:sz w:val="28"/>
          <w:szCs w:val="28"/>
        </w:rPr>
        <w:br/>
        <w:t>по обслуживанию иностранных представительств "Инпредсервис" </w:t>
      </w:r>
    </w:p>
    <w:p w:rsidR="00F33EC3" w:rsidRDefault="00F33EC3" w:rsidP="004F3745">
      <w:pPr>
        <w:spacing w:after="0"/>
        <w:jc w:val="center"/>
        <w:rPr>
          <w:sz w:val="28"/>
          <w:szCs w:val="28"/>
        </w:rPr>
      </w:pPr>
    </w:p>
    <w:p w:rsidR="00F33EC3" w:rsidRPr="007B362A" w:rsidRDefault="00F33EC3" w:rsidP="004F3745">
      <w:pPr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1"/>
        <w:gridCol w:w="2434"/>
        <w:gridCol w:w="2006"/>
      </w:tblGrid>
      <w:tr w:rsidR="00F33EC3" w:rsidRPr="00F33EC3" w:rsidTr="00F33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F33EC3" w:rsidRPr="00F33EC3" w:rsidTr="00F33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с 18/08/2017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Позняк А. К.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293 675</w:t>
            </w:r>
          </w:p>
        </w:tc>
      </w:tr>
      <w:tr w:rsidR="00F33EC3" w:rsidRPr="00F33EC3" w:rsidTr="00F33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до 18/08/2017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Б. 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329 817</w:t>
            </w:r>
          </w:p>
        </w:tc>
      </w:tr>
      <w:tr w:rsidR="00F33EC3" w:rsidRPr="00F33EC3" w:rsidTr="00F33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И. 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251 753</w:t>
            </w:r>
          </w:p>
        </w:tc>
      </w:tr>
      <w:tr w:rsidR="00F33EC3" w:rsidRPr="00F33EC3" w:rsidTr="00F33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А. 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245 019</w:t>
            </w:r>
          </w:p>
        </w:tc>
      </w:tr>
      <w:tr w:rsidR="00F33EC3" w:rsidRPr="00F33EC3" w:rsidTr="00F33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А. 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311 757</w:t>
            </w:r>
          </w:p>
        </w:tc>
      </w:tr>
      <w:tr w:rsidR="00F33EC3" w:rsidRPr="00F33EC3" w:rsidTr="00F33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Буренов В. 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205 167</w:t>
            </w:r>
          </w:p>
        </w:tc>
      </w:tr>
      <w:tr w:rsidR="00F33EC3" w:rsidRPr="00F33EC3" w:rsidTr="00F33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 Д. 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238 631</w:t>
            </w:r>
          </w:p>
        </w:tc>
      </w:tr>
    </w:tbl>
    <w:p w:rsidR="006825F1" w:rsidRDefault="006825F1" w:rsidP="006825F1"/>
    <w:p w:rsidR="00784221" w:rsidRDefault="00784221" w:rsidP="006825F1"/>
    <w:sectPr w:rsidR="00784221" w:rsidSect="00542A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74" w:rsidRDefault="004B0674" w:rsidP="006825F1">
      <w:pPr>
        <w:spacing w:after="0" w:line="240" w:lineRule="auto"/>
      </w:pPr>
      <w:r>
        <w:separator/>
      </w:r>
    </w:p>
  </w:endnote>
  <w:endnote w:type="continuationSeparator" w:id="0">
    <w:p w:rsidR="004B0674" w:rsidRDefault="004B0674" w:rsidP="0068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74" w:rsidRDefault="004B0674" w:rsidP="006825F1">
      <w:pPr>
        <w:spacing w:after="0" w:line="240" w:lineRule="auto"/>
      </w:pPr>
      <w:r>
        <w:separator/>
      </w:r>
    </w:p>
  </w:footnote>
  <w:footnote w:type="continuationSeparator" w:id="0">
    <w:p w:rsidR="004B0674" w:rsidRDefault="004B0674" w:rsidP="0068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7070"/>
    <w:multiLevelType w:val="hybridMultilevel"/>
    <w:tmpl w:val="1684419E"/>
    <w:lvl w:ilvl="0" w:tplc="F6944D0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F1"/>
    <w:rsid w:val="00010D4B"/>
    <w:rsid w:val="000223D2"/>
    <w:rsid w:val="00076BD8"/>
    <w:rsid w:val="001006B8"/>
    <w:rsid w:val="00121213"/>
    <w:rsid w:val="002B36D8"/>
    <w:rsid w:val="002C393C"/>
    <w:rsid w:val="003E4918"/>
    <w:rsid w:val="003E7CBD"/>
    <w:rsid w:val="00492BAF"/>
    <w:rsid w:val="004B0674"/>
    <w:rsid w:val="004F3745"/>
    <w:rsid w:val="00542A5A"/>
    <w:rsid w:val="005461A8"/>
    <w:rsid w:val="006825F1"/>
    <w:rsid w:val="006D0DDD"/>
    <w:rsid w:val="0075739A"/>
    <w:rsid w:val="00757DDB"/>
    <w:rsid w:val="00784221"/>
    <w:rsid w:val="007B362A"/>
    <w:rsid w:val="007E2967"/>
    <w:rsid w:val="007E3EC8"/>
    <w:rsid w:val="00801B55"/>
    <w:rsid w:val="008A02D6"/>
    <w:rsid w:val="008E5CAC"/>
    <w:rsid w:val="00982964"/>
    <w:rsid w:val="00AF0E29"/>
    <w:rsid w:val="00B03F68"/>
    <w:rsid w:val="00BC6138"/>
    <w:rsid w:val="00BE1AEF"/>
    <w:rsid w:val="00BE2F34"/>
    <w:rsid w:val="00C15BEA"/>
    <w:rsid w:val="00DD6923"/>
    <w:rsid w:val="00E0174F"/>
    <w:rsid w:val="00F33EC3"/>
    <w:rsid w:val="00F51101"/>
    <w:rsid w:val="00F64CF4"/>
    <w:rsid w:val="00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6D4D"/>
  <w15:docId w15:val="{8EF7789E-9074-4531-B801-98F94DC2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5F1"/>
  </w:style>
  <w:style w:type="paragraph" w:styleId="a5">
    <w:name w:val="footer"/>
    <w:basedOn w:val="a"/>
    <w:link w:val="a6"/>
    <w:uiPriority w:val="99"/>
    <w:unhideWhenUsed/>
    <w:rsid w:val="0068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5F1"/>
  </w:style>
  <w:style w:type="paragraph" w:styleId="a7">
    <w:name w:val="List Paragraph"/>
    <w:basedOn w:val="a"/>
    <w:uiPriority w:val="34"/>
    <w:qFormat/>
    <w:rsid w:val="001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Елена Анатольевна</dc:creator>
  <cp:lastModifiedBy>Хомяков Павел Владимирович</cp:lastModifiedBy>
  <cp:revision>3</cp:revision>
  <dcterms:created xsi:type="dcterms:W3CDTF">2018-05-15T09:58:00Z</dcterms:created>
  <dcterms:modified xsi:type="dcterms:W3CDTF">2018-05-15T10:02:00Z</dcterms:modified>
</cp:coreProperties>
</file>