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1B" w:rsidRPr="00D10B79" w:rsidRDefault="001E361B" w:rsidP="001E361B">
      <w:pPr>
        <w:numPr>
          <w:ilvl w:val="0"/>
          <w:numId w:val="1"/>
        </w:numPr>
        <w:spacing w:line="276" w:lineRule="auto"/>
        <w:rPr>
          <w:szCs w:val="28"/>
        </w:rPr>
      </w:pPr>
      <w:r w:rsidRPr="00D10B79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366B9B" w:rsidRPr="00366B9B" w:rsidRDefault="00366B9B" w:rsidP="00366B9B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rPr>
          <w:rFonts w:eastAsia="Times New Roman"/>
        </w:rPr>
      </w:pPr>
      <w:r>
        <w:t>Содействие в организации деловых миссий канадского бизнеса                               в Санкт-Петербург</w:t>
      </w:r>
      <w:r w:rsidRPr="00366B9B">
        <w:t>;</w:t>
      </w:r>
    </w:p>
    <w:p w:rsidR="00366B9B" w:rsidRPr="00366B9B" w:rsidRDefault="00366B9B" w:rsidP="00366B9B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rPr>
          <w:rFonts w:eastAsia="Times New Roman"/>
        </w:rPr>
      </w:pPr>
      <w:r>
        <w:t>Сотрудничество по обмену опытом создания и функционирования водных кластеров</w:t>
      </w:r>
      <w:r w:rsidRPr="00366B9B">
        <w:t>;</w:t>
      </w:r>
    </w:p>
    <w:p w:rsidR="00366B9B" w:rsidRPr="00366B9B" w:rsidRDefault="00366B9B" w:rsidP="00366B9B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rPr>
          <w:rFonts w:eastAsia="Times New Roman"/>
        </w:rPr>
      </w:pPr>
      <w:r>
        <w:t>Развитие сотрудничества академических кругов в рамках деятельности Российской Ассоциации изучения Канады</w:t>
      </w:r>
      <w:r w:rsidRPr="00366B9B">
        <w:t>;</w:t>
      </w:r>
    </w:p>
    <w:p w:rsidR="00366B9B" w:rsidRPr="00366B9B" w:rsidRDefault="00366B9B" w:rsidP="00366B9B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rPr>
          <w:rFonts w:eastAsia="Times New Roman"/>
        </w:rPr>
      </w:pPr>
      <w:r>
        <w:t>Развитие сотрудничества между вузами</w:t>
      </w:r>
      <w:r>
        <w:rPr>
          <w:lang w:val="en-US"/>
        </w:rPr>
        <w:t>;</w:t>
      </w:r>
    </w:p>
    <w:p w:rsidR="00366B9B" w:rsidRPr="00366B9B" w:rsidRDefault="00366B9B" w:rsidP="00366B9B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rPr>
          <w:rFonts w:eastAsia="Times New Roman"/>
        </w:rPr>
      </w:pPr>
      <w:r>
        <w:t>Развитие торгово-экономического и культурно-гуманитарного сотрудничества между Санкт-Петербургом и провинцией Квебек</w:t>
      </w:r>
      <w:r w:rsidR="00164AE1">
        <w:t>.</w:t>
      </w:r>
    </w:p>
    <w:p w:rsidR="001E361B" w:rsidRDefault="001E361B" w:rsidP="001E361B">
      <w:pPr>
        <w:spacing w:line="276" w:lineRule="auto"/>
      </w:pPr>
    </w:p>
    <w:p w:rsidR="001E361B" w:rsidRDefault="001E361B" w:rsidP="001E361B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366B9B" w:rsidRDefault="00366B9B" w:rsidP="00366B9B">
      <w:pPr>
        <w:ind w:left="709" w:firstLine="0"/>
        <w:rPr>
          <w:rFonts w:cs="Arial"/>
          <w:b/>
        </w:rPr>
      </w:pPr>
    </w:p>
    <w:p w:rsidR="00366B9B" w:rsidRPr="00366B9B" w:rsidRDefault="00366B9B" w:rsidP="00366B9B">
      <w:pPr>
        <w:ind w:left="709" w:firstLine="0"/>
        <w:rPr>
          <w:rFonts w:eastAsia="Times New Roman" w:cs="Arial"/>
        </w:rPr>
      </w:pPr>
      <w:r w:rsidRPr="00366B9B">
        <w:rPr>
          <w:rFonts w:cs="Arial"/>
        </w:rPr>
        <w:t>В 2002 году подписано Соглашение о дружбе и сотрудничестве между городами Квебек и Санкт-Петербург.</w:t>
      </w:r>
    </w:p>
    <w:p w:rsidR="00366B9B" w:rsidRPr="00366B9B" w:rsidRDefault="00366B9B" w:rsidP="00366B9B">
      <w:pPr>
        <w:rPr>
          <w:rFonts w:eastAsia="Times New Roman"/>
          <w:szCs w:val="28"/>
        </w:rPr>
      </w:pPr>
      <w:r w:rsidRPr="00366B9B">
        <w:rPr>
          <w:szCs w:val="28"/>
        </w:rPr>
        <w:t xml:space="preserve">В марте 2011 года на базе РГПУ </w:t>
      </w:r>
      <w:proofErr w:type="spellStart"/>
      <w:r w:rsidRPr="00366B9B">
        <w:rPr>
          <w:szCs w:val="28"/>
        </w:rPr>
        <w:t>им.Герцена</w:t>
      </w:r>
      <w:proofErr w:type="spellEnd"/>
      <w:r w:rsidRPr="00366B9B">
        <w:rPr>
          <w:szCs w:val="28"/>
        </w:rPr>
        <w:t xml:space="preserve"> заместитель главы дипломатической миссии Канады в Российской Федерации </w:t>
      </w:r>
      <w:proofErr w:type="spellStart"/>
      <w:r w:rsidRPr="00366B9B">
        <w:rPr>
          <w:szCs w:val="28"/>
        </w:rPr>
        <w:t>Ж.Бретон</w:t>
      </w:r>
      <w:proofErr w:type="spellEnd"/>
      <w:r w:rsidRPr="00366B9B">
        <w:rPr>
          <w:szCs w:val="28"/>
        </w:rPr>
        <w:t xml:space="preserve"> представил издание первой антологии канадской франкоязычной поэзии на русском языке «Поэты Квебека». Сборник выпущен издательством «Наука».</w:t>
      </w:r>
    </w:p>
    <w:p w:rsidR="00366B9B" w:rsidRPr="00366B9B" w:rsidRDefault="00366B9B" w:rsidP="00366B9B">
      <w:pPr>
        <w:spacing w:before="60" w:after="20"/>
        <w:ind w:firstLine="708"/>
        <w:rPr>
          <w:rFonts w:eastAsia="Times New Roman" w:cs="Arial"/>
          <w:bCs/>
          <w:szCs w:val="28"/>
        </w:rPr>
      </w:pPr>
      <w:r w:rsidRPr="00366B9B">
        <w:rPr>
          <w:rFonts w:cs="Arial"/>
          <w:bCs/>
          <w:iCs/>
          <w:szCs w:val="28"/>
        </w:rPr>
        <w:t xml:space="preserve">В июне 2011 года в Строгановском дворце Государственного Русского музея состоялась церемония открытия выставки «Увиденное: </w:t>
      </w:r>
      <w:proofErr w:type="spellStart"/>
      <w:r w:rsidRPr="00366B9B">
        <w:rPr>
          <w:rFonts w:cs="Arial"/>
          <w:bCs/>
          <w:iCs/>
          <w:szCs w:val="28"/>
        </w:rPr>
        <w:t>Биргит</w:t>
      </w:r>
      <w:proofErr w:type="spellEnd"/>
      <w:r w:rsidRPr="00366B9B">
        <w:rPr>
          <w:rFonts w:cs="Arial"/>
          <w:bCs/>
          <w:iCs/>
          <w:szCs w:val="28"/>
        </w:rPr>
        <w:t xml:space="preserve"> </w:t>
      </w:r>
      <w:proofErr w:type="spellStart"/>
      <w:r w:rsidRPr="00366B9B">
        <w:rPr>
          <w:rFonts w:cs="Arial"/>
          <w:bCs/>
          <w:iCs/>
          <w:szCs w:val="28"/>
        </w:rPr>
        <w:t>Фрейби</w:t>
      </w:r>
      <w:proofErr w:type="spellEnd"/>
      <w:r w:rsidRPr="00366B9B">
        <w:rPr>
          <w:rFonts w:cs="Arial"/>
          <w:bCs/>
          <w:iCs/>
          <w:szCs w:val="28"/>
        </w:rPr>
        <w:t xml:space="preserve"> </w:t>
      </w:r>
      <w:proofErr w:type="spellStart"/>
      <w:r w:rsidRPr="00366B9B">
        <w:rPr>
          <w:rFonts w:cs="Arial"/>
          <w:bCs/>
          <w:iCs/>
          <w:szCs w:val="28"/>
        </w:rPr>
        <w:t>Бейтман</w:t>
      </w:r>
      <w:proofErr w:type="spellEnd"/>
      <w:r w:rsidRPr="00366B9B">
        <w:rPr>
          <w:rFonts w:cs="Arial"/>
          <w:bCs/>
          <w:iCs/>
          <w:szCs w:val="28"/>
        </w:rPr>
        <w:t>».</w:t>
      </w:r>
      <w:r w:rsidRPr="00366B9B">
        <w:rPr>
          <w:rFonts w:cs="Arial"/>
          <w:bCs/>
          <w:szCs w:val="28"/>
        </w:rPr>
        <w:t xml:space="preserve"> В мероприятии принял участие </w:t>
      </w:r>
      <w:r w:rsidRPr="00366B9B">
        <w:rPr>
          <w:szCs w:val="28"/>
        </w:rPr>
        <w:t xml:space="preserve">заместитель главы дипломатической миссии Канады в Российской Федерации </w:t>
      </w:r>
      <w:proofErr w:type="spellStart"/>
      <w:r w:rsidRPr="00366B9B">
        <w:rPr>
          <w:szCs w:val="28"/>
        </w:rPr>
        <w:t>Ж.Бретон</w:t>
      </w:r>
      <w:proofErr w:type="spellEnd"/>
      <w:r w:rsidRPr="00366B9B">
        <w:rPr>
          <w:rFonts w:cs="Arial"/>
          <w:bCs/>
          <w:szCs w:val="28"/>
        </w:rPr>
        <w:t xml:space="preserve">. </w:t>
      </w:r>
      <w:proofErr w:type="spellStart"/>
      <w:r w:rsidRPr="00366B9B">
        <w:rPr>
          <w:rFonts w:cs="Arial"/>
          <w:bCs/>
          <w:szCs w:val="28"/>
        </w:rPr>
        <w:t>Б.Ф.Бейтман</w:t>
      </w:r>
      <w:proofErr w:type="spellEnd"/>
      <w:r w:rsidRPr="00366B9B">
        <w:rPr>
          <w:rFonts w:cs="Arial"/>
          <w:bCs/>
          <w:szCs w:val="28"/>
        </w:rPr>
        <w:t xml:space="preserve"> передала в дар Русскому музею специально созданную картину «Амурский тигр». </w:t>
      </w:r>
    </w:p>
    <w:p w:rsidR="00366B9B" w:rsidRPr="00366B9B" w:rsidRDefault="00366B9B" w:rsidP="00366B9B">
      <w:pPr>
        <w:rPr>
          <w:rFonts w:cs="Arial"/>
          <w:bCs/>
          <w:szCs w:val="28"/>
        </w:rPr>
      </w:pPr>
      <w:r w:rsidRPr="00366B9B">
        <w:rPr>
          <w:rFonts w:cs="Arial"/>
          <w:bCs/>
          <w:szCs w:val="28"/>
        </w:rPr>
        <w:t xml:space="preserve">В июне 2011 года Санкт-Петербург посетила официальная делегация провинции во главе с министром международных связей, министром по делам франкоязычных стран Моник </w:t>
      </w:r>
      <w:proofErr w:type="spellStart"/>
      <w:r w:rsidRPr="00366B9B">
        <w:rPr>
          <w:rFonts w:cs="Arial"/>
          <w:bCs/>
          <w:szCs w:val="28"/>
        </w:rPr>
        <w:t>Ганьон-Тремблэй</w:t>
      </w:r>
      <w:proofErr w:type="spellEnd"/>
      <w:r w:rsidRPr="00366B9B">
        <w:rPr>
          <w:rFonts w:cs="Arial"/>
          <w:bCs/>
          <w:szCs w:val="28"/>
        </w:rPr>
        <w:t xml:space="preserve">. Делегация приняла участие в работе </w:t>
      </w:r>
      <w:r w:rsidRPr="00366B9B">
        <w:rPr>
          <w:rFonts w:cs="Arial"/>
          <w:bCs/>
          <w:szCs w:val="28"/>
          <w:lang w:val="en-US"/>
        </w:rPr>
        <w:t>XV</w:t>
      </w:r>
      <w:r w:rsidRPr="00366B9B">
        <w:rPr>
          <w:rFonts w:cs="Arial"/>
          <w:bCs/>
          <w:szCs w:val="28"/>
        </w:rPr>
        <w:t xml:space="preserve"> Петербургском международном экономическом форуме, также состоялась встреча с председателем Комитета по внешним связям </w:t>
      </w:r>
      <w:proofErr w:type="spellStart"/>
      <w:r w:rsidRPr="00366B9B">
        <w:rPr>
          <w:rFonts w:cs="Arial"/>
          <w:bCs/>
          <w:szCs w:val="28"/>
        </w:rPr>
        <w:t>А.В.Прохоренко</w:t>
      </w:r>
      <w:proofErr w:type="spellEnd"/>
      <w:r w:rsidRPr="00366B9B">
        <w:rPr>
          <w:rFonts w:cs="Arial"/>
          <w:bCs/>
          <w:szCs w:val="28"/>
        </w:rPr>
        <w:t xml:space="preserve">. Обсуждались возможные инициативы двустороннего взаимодействия в области научного и культурно-гуманитарного сотрудничества. </w:t>
      </w:r>
    </w:p>
    <w:p w:rsidR="00366B9B" w:rsidRPr="00366B9B" w:rsidRDefault="00366B9B" w:rsidP="00366B9B">
      <w:pPr>
        <w:spacing w:before="60" w:after="20"/>
        <w:ind w:firstLine="708"/>
        <w:rPr>
          <w:rFonts w:eastAsia="Times New Roman" w:cs="Arial"/>
          <w:color w:val="000000"/>
          <w:szCs w:val="28"/>
        </w:rPr>
      </w:pPr>
      <w:r w:rsidRPr="00366B9B">
        <w:rPr>
          <w:rFonts w:cs="Arial"/>
          <w:color w:val="000000"/>
          <w:szCs w:val="28"/>
        </w:rPr>
        <w:t xml:space="preserve">В мае 2012 года состоялся визит первого заместителя председателя Комитета по тарифам Санкт-Петербурга </w:t>
      </w:r>
      <w:proofErr w:type="spellStart"/>
      <w:r w:rsidRPr="00366B9B">
        <w:rPr>
          <w:rFonts w:cs="Arial"/>
          <w:color w:val="000000"/>
          <w:szCs w:val="28"/>
        </w:rPr>
        <w:t>И.А.Болтенкова</w:t>
      </w:r>
      <w:proofErr w:type="spellEnd"/>
      <w:r w:rsidRPr="00366B9B">
        <w:rPr>
          <w:rFonts w:cs="Arial"/>
          <w:color w:val="000000"/>
          <w:szCs w:val="28"/>
        </w:rPr>
        <w:t xml:space="preserve"> в </w:t>
      </w:r>
      <w:proofErr w:type="spellStart"/>
      <w:r w:rsidRPr="00366B9B">
        <w:rPr>
          <w:rFonts w:cs="Arial"/>
          <w:color w:val="000000"/>
          <w:szCs w:val="28"/>
        </w:rPr>
        <w:t>г.Квебек</w:t>
      </w:r>
      <w:proofErr w:type="spellEnd"/>
      <w:r w:rsidRPr="00366B9B">
        <w:rPr>
          <w:rFonts w:cs="Arial"/>
          <w:color w:val="000000"/>
          <w:szCs w:val="28"/>
        </w:rPr>
        <w:t xml:space="preserve"> для участия в </w:t>
      </w:r>
      <w:r w:rsidRPr="00366B9B">
        <w:rPr>
          <w:rFonts w:cs="Arial"/>
          <w:color w:val="000000"/>
          <w:szCs w:val="28"/>
          <w:lang w:val="en-US"/>
        </w:rPr>
        <w:t>V</w:t>
      </w:r>
      <w:r w:rsidRPr="00366B9B">
        <w:rPr>
          <w:rFonts w:cs="Arial"/>
          <w:color w:val="000000"/>
          <w:szCs w:val="28"/>
        </w:rPr>
        <w:t xml:space="preserve"> Всемирном форуме регулирования энергетики.</w:t>
      </w:r>
    </w:p>
    <w:p w:rsidR="00366B9B" w:rsidRPr="00366B9B" w:rsidRDefault="00366B9B" w:rsidP="00366B9B">
      <w:pPr>
        <w:spacing w:before="60" w:after="20"/>
        <w:ind w:firstLine="708"/>
        <w:rPr>
          <w:rFonts w:cs="Arial"/>
          <w:bCs/>
          <w:szCs w:val="28"/>
        </w:rPr>
      </w:pPr>
      <w:r w:rsidRPr="00366B9B">
        <w:rPr>
          <w:rFonts w:cs="Arial"/>
          <w:bCs/>
          <w:szCs w:val="28"/>
        </w:rPr>
        <w:t xml:space="preserve">В мае 2012 года в Санкт-Петербургском государственном университете экономики и финансов прошла лекция начальника Отдела политических </w:t>
      </w:r>
      <w:r>
        <w:rPr>
          <w:rFonts w:cs="Arial"/>
          <w:bCs/>
          <w:szCs w:val="28"/>
        </w:rPr>
        <w:t xml:space="preserve">                                 </w:t>
      </w:r>
      <w:r w:rsidRPr="00366B9B">
        <w:rPr>
          <w:rFonts w:cs="Arial"/>
          <w:bCs/>
          <w:szCs w:val="28"/>
        </w:rPr>
        <w:t xml:space="preserve">и общественных связей Посольства Канады в России </w:t>
      </w:r>
      <w:proofErr w:type="spellStart"/>
      <w:r w:rsidRPr="00366B9B">
        <w:rPr>
          <w:rFonts w:cs="Arial"/>
          <w:bCs/>
          <w:szCs w:val="28"/>
        </w:rPr>
        <w:t>Д.Шуинара</w:t>
      </w:r>
      <w:proofErr w:type="spellEnd"/>
      <w:r w:rsidRPr="00366B9B">
        <w:rPr>
          <w:rFonts w:cs="Arial"/>
          <w:bCs/>
          <w:szCs w:val="28"/>
        </w:rPr>
        <w:t xml:space="preserve"> на тему "70-летие дипломатических отношений Канады и России: история двусторонних связей".</w:t>
      </w:r>
    </w:p>
    <w:p w:rsidR="00A54774" w:rsidRPr="00366B9B" w:rsidRDefault="00A54774" w:rsidP="00A54774">
      <w:pPr>
        <w:spacing w:before="60" w:after="20"/>
        <w:ind w:firstLine="708"/>
        <w:rPr>
          <w:rFonts w:eastAsia="Times New Roman" w:cs="Arial"/>
          <w:szCs w:val="28"/>
        </w:rPr>
      </w:pPr>
      <w:r w:rsidRPr="00366B9B">
        <w:rPr>
          <w:rFonts w:cs="Arial"/>
          <w:szCs w:val="28"/>
        </w:rPr>
        <w:t xml:space="preserve">В июне 2012 года в рамках визита в Санкт-Петербург торговой миссии Канады во главе с Министром международной торговли </w:t>
      </w:r>
      <w:proofErr w:type="spellStart"/>
      <w:r w:rsidRPr="00366B9B">
        <w:rPr>
          <w:rFonts w:cs="Arial"/>
          <w:szCs w:val="28"/>
        </w:rPr>
        <w:t>Э.Фастом</w:t>
      </w:r>
      <w:proofErr w:type="spellEnd"/>
      <w:r w:rsidRPr="00366B9B">
        <w:rPr>
          <w:rFonts w:cs="Arial"/>
          <w:szCs w:val="28"/>
        </w:rPr>
        <w:t xml:space="preserve"> состоялся бизнес-брифинг с участием российских и канадских компаний по темам: строительство, горнодобывающая и аэрокосмическая промышленность.</w:t>
      </w:r>
    </w:p>
    <w:p w:rsidR="00366B9B" w:rsidRDefault="00366B9B" w:rsidP="00366B9B">
      <w:pPr>
        <w:spacing w:before="60" w:after="20"/>
        <w:ind w:firstLine="708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lastRenderedPageBreak/>
        <w:t>В 2012 году в Москве открылось Представительство Квебека при Посольстве Канады.</w:t>
      </w:r>
    </w:p>
    <w:p w:rsidR="00164AE1" w:rsidRDefault="00164AE1" w:rsidP="00366B9B">
      <w:pPr>
        <w:spacing w:before="60" w:after="20"/>
        <w:ind w:firstLine="708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 xml:space="preserve">После 2012 года значимых мероприятий в рамках сотрудничества с Канадой             </w:t>
      </w:r>
      <w:bookmarkStart w:id="0" w:name="_GoBack"/>
      <w:bookmarkEnd w:id="0"/>
      <w:r>
        <w:rPr>
          <w:rFonts w:cs="Arial"/>
          <w:color w:val="000000"/>
          <w:szCs w:val="28"/>
        </w:rPr>
        <w:t>не проводилось.</w:t>
      </w:r>
    </w:p>
    <w:p w:rsidR="001E361B" w:rsidRPr="00C30453" w:rsidRDefault="001E361B" w:rsidP="001E361B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1E361B" w:rsidRPr="00D233BA" w:rsidRDefault="001E361B" w:rsidP="001E361B">
      <w:pPr>
        <w:spacing w:line="276" w:lineRule="auto"/>
        <w:ind w:firstLine="0"/>
      </w:pPr>
      <w:r>
        <w:t>Петрова Ярослава Сергеевна, ведущий специалист отдела стран Центральной и Южной Европы, США Канады и Израиля Управления международного сотрудничества, тел. (812) 576-</w:t>
      </w:r>
      <w:r w:rsidRPr="00D233BA">
        <w:t>7</w:t>
      </w:r>
      <w:r>
        <w:t>4-9</w:t>
      </w:r>
      <w:r w:rsidRPr="00D233BA">
        <w:t>4</w:t>
      </w:r>
      <w:r>
        <w:t xml:space="preserve">, </w:t>
      </w:r>
      <w:proofErr w:type="spellStart"/>
      <w:r>
        <w:rPr>
          <w:lang w:val="en-US"/>
        </w:rPr>
        <w:t>yaroslava</w:t>
      </w:r>
      <w:proofErr w:type="spellEnd"/>
      <w:r w:rsidRPr="00D233BA">
        <w:t>@kvs.gov.spb.ru</w:t>
      </w:r>
    </w:p>
    <w:p w:rsidR="00DC4E7A" w:rsidRDefault="00DC4E7A"/>
    <w:sectPr w:rsidR="00DC4E7A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" o:bullet="t">
        <v:imagedata r:id="rId1" o:title=""/>
      </v:shape>
    </w:pict>
  </w:numPicBullet>
  <w:abstractNum w:abstractNumId="0">
    <w:nsid w:val="10E71306"/>
    <w:multiLevelType w:val="hybridMultilevel"/>
    <w:tmpl w:val="01DE1F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CC1AB4"/>
    <w:multiLevelType w:val="hybridMultilevel"/>
    <w:tmpl w:val="3F2A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03066F"/>
    <w:multiLevelType w:val="hybridMultilevel"/>
    <w:tmpl w:val="16BECF6A"/>
    <w:lvl w:ilvl="0" w:tplc="628E652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3">
    <w:nsid w:val="6B2372F0"/>
    <w:multiLevelType w:val="hybridMultilevel"/>
    <w:tmpl w:val="473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7E56"/>
    <w:multiLevelType w:val="hybridMultilevel"/>
    <w:tmpl w:val="257EB434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87930"/>
    <w:multiLevelType w:val="hybridMultilevel"/>
    <w:tmpl w:val="506A5ABA"/>
    <w:lvl w:ilvl="0" w:tplc="E04427B0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1B"/>
    <w:rsid w:val="00013372"/>
    <w:rsid w:val="000C4B86"/>
    <w:rsid w:val="00164AE1"/>
    <w:rsid w:val="001E361B"/>
    <w:rsid w:val="001F01B3"/>
    <w:rsid w:val="002934A7"/>
    <w:rsid w:val="00366B9B"/>
    <w:rsid w:val="003C7B5B"/>
    <w:rsid w:val="00447BC3"/>
    <w:rsid w:val="0049586D"/>
    <w:rsid w:val="006D2EE9"/>
    <w:rsid w:val="007C37C4"/>
    <w:rsid w:val="008011F1"/>
    <w:rsid w:val="00854394"/>
    <w:rsid w:val="00904EB2"/>
    <w:rsid w:val="00931AA4"/>
    <w:rsid w:val="009E0FD8"/>
    <w:rsid w:val="00A54774"/>
    <w:rsid w:val="00C60E0B"/>
    <w:rsid w:val="00D038DC"/>
    <w:rsid w:val="00D67AA4"/>
    <w:rsid w:val="00DA2BB5"/>
    <w:rsid w:val="00D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879E-6F08-4555-88A8-9D54E8D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47BC3"/>
    <w:pPr>
      <w:keepNext/>
      <w:spacing w:before="240" w:after="60"/>
      <w:ind w:firstLine="0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1B"/>
    <w:pPr>
      <w:ind w:left="720"/>
      <w:contextualSpacing/>
    </w:pPr>
  </w:style>
  <w:style w:type="paragraph" w:styleId="2">
    <w:name w:val="Body Text 2"/>
    <w:basedOn w:val="a"/>
    <w:link w:val="20"/>
    <w:rsid w:val="001E361B"/>
    <w:pPr>
      <w:ind w:firstLine="0"/>
    </w:pPr>
    <w:rPr>
      <w:rFonts w:ascii="Arial" w:eastAsia="Times New Roman" w:hAnsi="Arial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1E361B"/>
    <w:rPr>
      <w:rFonts w:ascii="Arial" w:eastAsia="Times New Roman" w:hAnsi="Arial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1E36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361B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1E36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361B"/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D038DC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447BC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B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Ярослава Сергеевна</dc:creator>
  <cp:keywords/>
  <dc:description/>
  <cp:lastModifiedBy>Смирнова Ярослава Сергеевна</cp:lastModifiedBy>
  <cp:revision>6</cp:revision>
  <cp:lastPrinted>2016-03-15T12:12:00Z</cp:lastPrinted>
  <dcterms:created xsi:type="dcterms:W3CDTF">2016-03-15T12:05:00Z</dcterms:created>
  <dcterms:modified xsi:type="dcterms:W3CDTF">2016-03-15T12:26:00Z</dcterms:modified>
</cp:coreProperties>
</file>