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76" w:rsidRPr="00FD1502" w:rsidRDefault="00E07976" w:rsidP="00E07976">
      <w:pPr>
        <w:numPr>
          <w:ilvl w:val="0"/>
          <w:numId w:val="1"/>
        </w:numPr>
        <w:spacing w:line="276" w:lineRule="auto"/>
        <w:rPr>
          <w:szCs w:val="28"/>
        </w:rPr>
      </w:pPr>
      <w:r w:rsidRPr="00FD1502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>расширение взаимных поставок продукции, производимой предприятиями Санкт-Петербурга и Республики Молдова;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участие петербургских предприятий и организаций в работе Свободной экономической зоны «Бельцы»; 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FD1502">
        <w:rPr>
          <w:rFonts w:ascii="Times New Roman" w:hAnsi="Times New Roman"/>
          <w:color w:val="000000"/>
          <w:sz w:val="28"/>
        </w:rPr>
        <w:t>поставки продуктов питания и винодельческой продукции молдавского производства, зерновых, масличных культур, сахара, муки, плодоовощных консервов, соков, промтоваров, смазочных материалов, минеральных удобрений, мяса и колбасных изделий, мясных консервов в торговые сети Санкт-Петербурга;</w:t>
      </w:r>
      <w:proofErr w:type="gramEnd"/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организация консультаций петербургских врачей для населения автономии и мастер-классов для специалистов здравоохранения </w:t>
      </w:r>
      <w:proofErr w:type="spellStart"/>
      <w:r w:rsidRPr="00FD1502">
        <w:rPr>
          <w:rFonts w:ascii="Times New Roman" w:hAnsi="Times New Roman"/>
          <w:color w:val="000000"/>
          <w:sz w:val="28"/>
        </w:rPr>
        <w:t>Гагаузии</w:t>
      </w:r>
      <w:proofErr w:type="spellEnd"/>
      <w:r w:rsidRPr="00FD1502">
        <w:rPr>
          <w:rFonts w:ascii="Times New Roman" w:hAnsi="Times New Roman"/>
          <w:color w:val="000000"/>
          <w:sz w:val="28"/>
        </w:rPr>
        <w:t>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проведение торгово-закупочных сессий для товаропроизводителей АТО </w:t>
      </w:r>
      <w:proofErr w:type="spellStart"/>
      <w:r w:rsidRPr="00FD1502">
        <w:rPr>
          <w:rFonts w:ascii="Times New Roman" w:hAnsi="Times New Roman"/>
          <w:color w:val="000000"/>
          <w:sz w:val="28"/>
        </w:rPr>
        <w:t>Гагаузия</w:t>
      </w:r>
      <w:proofErr w:type="spellEnd"/>
      <w:r w:rsidRPr="00FD1502">
        <w:rPr>
          <w:rFonts w:ascii="Times New Roman" w:hAnsi="Times New Roman"/>
          <w:color w:val="000000"/>
          <w:sz w:val="28"/>
        </w:rPr>
        <w:t xml:space="preserve"> на базе испытательной лаборатории «ПЕТЭКС»;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>визит делегации бизнес сообщества Санкт-Петербурга в г. Комрат в мае 2016 года;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визит Совета старейшин </w:t>
      </w:r>
      <w:proofErr w:type="spellStart"/>
      <w:r w:rsidRPr="00FD1502">
        <w:rPr>
          <w:rFonts w:ascii="Times New Roman" w:hAnsi="Times New Roman"/>
          <w:color w:val="000000"/>
          <w:sz w:val="28"/>
        </w:rPr>
        <w:t>Гагаузии</w:t>
      </w:r>
      <w:proofErr w:type="spellEnd"/>
      <w:r w:rsidRPr="00FD1502">
        <w:rPr>
          <w:rFonts w:ascii="Times New Roman" w:hAnsi="Times New Roman"/>
          <w:color w:val="000000"/>
          <w:sz w:val="28"/>
        </w:rPr>
        <w:t xml:space="preserve"> в мае 2016 года.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проведение Дней </w:t>
      </w:r>
      <w:proofErr w:type="spellStart"/>
      <w:r w:rsidRPr="00FD1502">
        <w:rPr>
          <w:rFonts w:ascii="Times New Roman" w:hAnsi="Times New Roman"/>
          <w:color w:val="000000"/>
          <w:sz w:val="28"/>
        </w:rPr>
        <w:t>Гагаузии</w:t>
      </w:r>
      <w:proofErr w:type="spellEnd"/>
      <w:r w:rsidRPr="00FD1502">
        <w:rPr>
          <w:rFonts w:ascii="Times New Roman" w:hAnsi="Times New Roman"/>
          <w:color w:val="000000"/>
          <w:sz w:val="28"/>
        </w:rPr>
        <w:t xml:space="preserve"> в Санкт-Петербурге в июне 2016 года;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>участие в Неделе науки и профессионального образования в Санкт-Петербурге в ноябре 2016 года;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организация деловых миссий Санкт-Петербурга в АТО </w:t>
      </w:r>
      <w:proofErr w:type="spellStart"/>
      <w:r w:rsidRPr="00FD1502">
        <w:rPr>
          <w:rFonts w:ascii="Times New Roman" w:hAnsi="Times New Roman"/>
          <w:color w:val="000000"/>
          <w:sz w:val="28"/>
        </w:rPr>
        <w:t>Гагаузия</w:t>
      </w:r>
      <w:proofErr w:type="spellEnd"/>
      <w:r w:rsidRPr="00FD150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FD1502">
        <w:rPr>
          <w:rFonts w:ascii="Times New Roman" w:hAnsi="Times New Roman"/>
          <w:color w:val="000000"/>
          <w:sz w:val="28"/>
        </w:rPr>
        <w:t>г</w:t>
      </w:r>
      <w:proofErr w:type="gramStart"/>
      <w:r w:rsidRPr="00FD1502">
        <w:rPr>
          <w:rFonts w:ascii="Times New Roman" w:hAnsi="Times New Roman"/>
          <w:color w:val="000000"/>
          <w:sz w:val="28"/>
        </w:rPr>
        <w:t>.Б</w:t>
      </w:r>
      <w:proofErr w:type="gramEnd"/>
      <w:r w:rsidRPr="00FD1502">
        <w:rPr>
          <w:rFonts w:ascii="Times New Roman" w:hAnsi="Times New Roman"/>
          <w:color w:val="000000"/>
          <w:sz w:val="28"/>
        </w:rPr>
        <w:t>ельцы</w:t>
      </w:r>
      <w:proofErr w:type="spellEnd"/>
      <w:r w:rsidRPr="00FD1502">
        <w:rPr>
          <w:rFonts w:ascii="Times New Roman" w:hAnsi="Times New Roman"/>
          <w:color w:val="000000"/>
          <w:sz w:val="28"/>
        </w:rPr>
        <w:t>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>взаимодействие в области образования и культуры и молодежной политики;</w:t>
      </w:r>
    </w:p>
    <w:p w:rsidR="00FD1502" w:rsidRPr="00FD1502" w:rsidRDefault="00FD1502" w:rsidP="00FD1502">
      <w:pPr>
        <w:pStyle w:val="a4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</w:rPr>
      </w:pPr>
      <w:r w:rsidRPr="00FD1502">
        <w:rPr>
          <w:rFonts w:ascii="Times New Roman" w:hAnsi="Times New Roman"/>
          <w:color w:val="000000"/>
          <w:sz w:val="28"/>
        </w:rPr>
        <w:t xml:space="preserve">разработка совместных проектов в области туризма. </w:t>
      </w:r>
    </w:p>
    <w:p w:rsidR="00FD1502" w:rsidRPr="00FD1502" w:rsidRDefault="00FD1502" w:rsidP="00E07976">
      <w:pPr>
        <w:spacing w:line="276" w:lineRule="auto"/>
      </w:pPr>
    </w:p>
    <w:p w:rsidR="00E07976" w:rsidRPr="00FD1502" w:rsidRDefault="00E07976" w:rsidP="00E07976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FD1502">
        <w:rPr>
          <w:b/>
          <w:szCs w:val="28"/>
          <w:shd w:val="clear" w:color="auto" w:fill="FFFFFF"/>
        </w:rPr>
        <w:t>Осн</w:t>
      </w:r>
      <w:r w:rsidR="00FD1502">
        <w:rPr>
          <w:b/>
          <w:szCs w:val="28"/>
          <w:shd w:val="clear" w:color="auto" w:fill="FFFFFF"/>
        </w:rPr>
        <w:t>о</w:t>
      </w:r>
      <w:r w:rsidRPr="00FD1502">
        <w:rPr>
          <w:b/>
          <w:szCs w:val="28"/>
          <w:shd w:val="clear" w:color="auto" w:fill="FFFFFF"/>
        </w:rPr>
        <w:t>вные события</w:t>
      </w:r>
    </w:p>
    <w:p w:rsidR="00E07976" w:rsidRPr="00FD1502" w:rsidRDefault="00FD1502" w:rsidP="00E07976">
      <w:pPr>
        <w:spacing w:line="276" w:lineRule="auto"/>
        <w:rPr>
          <w:szCs w:val="28"/>
          <w:shd w:val="clear" w:color="auto" w:fill="FFFFFF"/>
        </w:rPr>
      </w:pPr>
      <w:r w:rsidRPr="00FD1502">
        <w:rPr>
          <w:szCs w:val="28"/>
          <w:shd w:val="clear" w:color="auto" w:fill="FFFFFF"/>
        </w:rPr>
        <w:t xml:space="preserve">11 ноября 1995 года было подписано Генеральное Соглашение между правительством Санкт-Петербурга и Правительством Республики Молдова о торгово-экономическом, научно-техническом, социально-культурном и правовом сотрудничестве. Со стороны города соглашение подписал член Правительства Санкт-Петербурга, Председатель Комитета по торговле и продовольствию </w:t>
      </w:r>
      <w:proofErr w:type="spellStart"/>
      <w:r w:rsidRPr="00FD1502">
        <w:rPr>
          <w:szCs w:val="28"/>
          <w:shd w:val="clear" w:color="auto" w:fill="FFFFFF"/>
        </w:rPr>
        <w:t>А.Степанов</w:t>
      </w:r>
      <w:proofErr w:type="spellEnd"/>
      <w:r w:rsidRPr="00FD1502">
        <w:rPr>
          <w:szCs w:val="28"/>
          <w:shd w:val="clear" w:color="auto" w:fill="FFFFFF"/>
        </w:rPr>
        <w:t xml:space="preserve">, со стороны Молдовы – Первый вице-премьер </w:t>
      </w:r>
      <w:proofErr w:type="spellStart"/>
      <w:r w:rsidRPr="00FD1502">
        <w:rPr>
          <w:szCs w:val="28"/>
          <w:shd w:val="clear" w:color="auto" w:fill="FFFFFF"/>
        </w:rPr>
        <w:t>В.Булгарь</w:t>
      </w:r>
      <w:proofErr w:type="spellEnd"/>
      <w:r w:rsidRPr="00FD1502">
        <w:rPr>
          <w:szCs w:val="28"/>
          <w:shd w:val="clear" w:color="auto" w:fill="FFFFFF"/>
        </w:rPr>
        <w:t>.</w:t>
      </w:r>
    </w:p>
    <w:p w:rsidR="00FD1502" w:rsidRPr="00FD1502" w:rsidRDefault="00FD1502" w:rsidP="00FD1502">
      <w:pPr>
        <w:pStyle w:val="a4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D1502">
        <w:rPr>
          <w:rFonts w:ascii="Times New Roman" w:hAnsi="Times New Roman"/>
          <w:color w:val="auto"/>
          <w:sz w:val="28"/>
          <w:szCs w:val="28"/>
        </w:rPr>
        <w:t xml:space="preserve">16 июня 2014 года подписано соглашение между Правительством Санкт-Петербурга Российской Федерации и Исполнительным комитетом автономного территориального образования </w:t>
      </w:r>
      <w:proofErr w:type="spellStart"/>
      <w:r w:rsidRPr="00FD1502">
        <w:rPr>
          <w:rFonts w:ascii="Times New Roman" w:hAnsi="Times New Roman"/>
          <w:color w:val="auto"/>
          <w:sz w:val="28"/>
          <w:szCs w:val="28"/>
        </w:rPr>
        <w:t>Гагаузия</w:t>
      </w:r>
      <w:proofErr w:type="spellEnd"/>
      <w:r w:rsidRPr="00FD1502">
        <w:rPr>
          <w:rFonts w:ascii="Times New Roman" w:hAnsi="Times New Roman"/>
          <w:color w:val="auto"/>
          <w:sz w:val="28"/>
          <w:szCs w:val="28"/>
        </w:rPr>
        <w:t xml:space="preserve"> Республики Молдова о торгово-экономическом, научно-техническом и культурном сотрудничестве.</w:t>
      </w:r>
    </w:p>
    <w:p w:rsidR="00FD1502" w:rsidRPr="00FD1502" w:rsidRDefault="00FD1502" w:rsidP="00E07976">
      <w:pPr>
        <w:spacing w:line="276" w:lineRule="auto"/>
        <w:rPr>
          <w:szCs w:val="28"/>
          <w:shd w:val="clear" w:color="auto" w:fill="FFFFFF"/>
        </w:rPr>
      </w:pPr>
      <w:r w:rsidRPr="00FD1502">
        <w:rPr>
          <w:szCs w:val="28"/>
          <w:shd w:val="clear" w:color="auto" w:fill="FFFFFF"/>
        </w:rPr>
        <w:t xml:space="preserve">15-17 июня 2014 года состоялся визит делегации Автономного территориального образования </w:t>
      </w:r>
      <w:proofErr w:type="spellStart"/>
      <w:r w:rsidRPr="00FD1502">
        <w:rPr>
          <w:szCs w:val="28"/>
          <w:shd w:val="clear" w:color="auto" w:fill="FFFFFF"/>
        </w:rPr>
        <w:t>Гагаузия</w:t>
      </w:r>
      <w:proofErr w:type="spellEnd"/>
      <w:r w:rsidRPr="00FD1502">
        <w:rPr>
          <w:szCs w:val="28"/>
          <w:shd w:val="clear" w:color="auto" w:fill="FFFFFF"/>
        </w:rPr>
        <w:t xml:space="preserve"> Республики Молдова в Санкт-Петербург. Возглавил делегацию АТО </w:t>
      </w:r>
      <w:proofErr w:type="spellStart"/>
      <w:r w:rsidRPr="00FD1502">
        <w:rPr>
          <w:szCs w:val="28"/>
          <w:shd w:val="clear" w:color="auto" w:fill="FFFFFF"/>
        </w:rPr>
        <w:t>Гагаузия</w:t>
      </w:r>
      <w:proofErr w:type="spellEnd"/>
      <w:r w:rsidRPr="00FD1502">
        <w:rPr>
          <w:szCs w:val="28"/>
          <w:shd w:val="clear" w:color="auto" w:fill="FFFFFF"/>
        </w:rPr>
        <w:t xml:space="preserve"> Глава (</w:t>
      </w:r>
      <w:proofErr w:type="spellStart"/>
      <w:r w:rsidRPr="00FD1502">
        <w:rPr>
          <w:szCs w:val="28"/>
          <w:shd w:val="clear" w:color="auto" w:fill="FFFFFF"/>
        </w:rPr>
        <w:t>Башкан</w:t>
      </w:r>
      <w:proofErr w:type="spellEnd"/>
      <w:r w:rsidRPr="00FD1502">
        <w:rPr>
          <w:szCs w:val="28"/>
          <w:shd w:val="clear" w:color="auto" w:fill="FFFFFF"/>
        </w:rPr>
        <w:t xml:space="preserve">) </w:t>
      </w:r>
      <w:proofErr w:type="spellStart"/>
      <w:r w:rsidRPr="00FD1502">
        <w:rPr>
          <w:szCs w:val="28"/>
          <w:shd w:val="clear" w:color="auto" w:fill="FFFFFF"/>
        </w:rPr>
        <w:t>Гагаузии</w:t>
      </w:r>
      <w:proofErr w:type="spellEnd"/>
      <w:r w:rsidRPr="00FD1502">
        <w:rPr>
          <w:szCs w:val="28"/>
          <w:shd w:val="clear" w:color="auto" w:fill="FFFFFF"/>
        </w:rPr>
        <w:t xml:space="preserve"> </w:t>
      </w:r>
      <w:proofErr w:type="spellStart"/>
      <w:r w:rsidRPr="00FD1502">
        <w:rPr>
          <w:szCs w:val="28"/>
          <w:shd w:val="clear" w:color="auto" w:fill="FFFFFF"/>
        </w:rPr>
        <w:t>М.М.Формузал</w:t>
      </w:r>
      <w:proofErr w:type="spellEnd"/>
      <w:r w:rsidRPr="00FD1502">
        <w:rPr>
          <w:szCs w:val="28"/>
          <w:shd w:val="clear" w:color="auto" w:fill="FFFFFF"/>
        </w:rPr>
        <w:t>.</w:t>
      </w:r>
    </w:p>
    <w:p w:rsidR="00FD1502" w:rsidRPr="00FD1502" w:rsidRDefault="00FD1502" w:rsidP="00E07976">
      <w:pPr>
        <w:spacing w:line="276" w:lineRule="auto"/>
      </w:pPr>
      <w:r w:rsidRPr="00FD1502">
        <w:t>22 – 24 августа 2014 года состоялся визит делегации Санкт-Петербурга в Молдавию.</w:t>
      </w:r>
    </w:p>
    <w:p w:rsidR="00FD1502" w:rsidRPr="00FD1502" w:rsidRDefault="00FD1502" w:rsidP="00E07976">
      <w:pPr>
        <w:spacing w:line="276" w:lineRule="auto"/>
      </w:pPr>
      <w:r w:rsidRPr="00FD1502">
        <w:t xml:space="preserve">С 31 октября по 1 ноября 2014 года состоялся визит делегации </w:t>
      </w:r>
      <w:r w:rsidRPr="00FD1502">
        <w:br/>
        <w:t xml:space="preserve">Санкт-Петербурга в АТО </w:t>
      </w:r>
      <w:proofErr w:type="spellStart"/>
      <w:r w:rsidRPr="00FD1502">
        <w:t>Гагаузия</w:t>
      </w:r>
      <w:proofErr w:type="spellEnd"/>
      <w:r w:rsidRPr="00FD1502">
        <w:t xml:space="preserve"> Республики Молдова для участия </w:t>
      </w:r>
      <w:r w:rsidRPr="00FD1502">
        <w:br/>
        <w:t xml:space="preserve">в III Международном экономическом форуме "Инвестиции в </w:t>
      </w:r>
      <w:proofErr w:type="spellStart"/>
      <w:r w:rsidRPr="00FD1502">
        <w:t>Гагаузию</w:t>
      </w:r>
      <w:proofErr w:type="spellEnd"/>
      <w:r w:rsidRPr="00FD1502">
        <w:t xml:space="preserve"> - вектор развития".</w:t>
      </w:r>
    </w:p>
    <w:p w:rsidR="00FD1502" w:rsidRPr="00FD1502" w:rsidRDefault="00FD1502" w:rsidP="00E07976">
      <w:pPr>
        <w:spacing w:line="276" w:lineRule="auto"/>
      </w:pPr>
      <w:r w:rsidRPr="00FD1502">
        <w:t xml:space="preserve">22-23 декабря 2014 года состоялся визит делегации </w:t>
      </w:r>
      <w:r w:rsidRPr="00FD1502">
        <w:br/>
        <w:t xml:space="preserve">Санкт-Петербурга в АТО </w:t>
      </w:r>
      <w:proofErr w:type="spellStart"/>
      <w:r w:rsidRPr="00FD1502">
        <w:t>Гагаузия</w:t>
      </w:r>
      <w:proofErr w:type="spellEnd"/>
      <w:r w:rsidRPr="00FD1502">
        <w:t xml:space="preserve"> Республики Молдова.</w:t>
      </w:r>
    </w:p>
    <w:p w:rsidR="00FD1502" w:rsidRPr="00FD1502" w:rsidRDefault="00FD1502" w:rsidP="00E07976">
      <w:pPr>
        <w:spacing w:line="276" w:lineRule="auto"/>
      </w:pPr>
      <w:r w:rsidRPr="00FD1502">
        <w:t xml:space="preserve">29 марта - 5 апреля 2015 года в Кишиневе и </w:t>
      </w:r>
      <w:proofErr w:type="spellStart"/>
      <w:r w:rsidRPr="00FD1502">
        <w:t>г</w:t>
      </w:r>
      <w:proofErr w:type="gramStart"/>
      <w:r w:rsidRPr="00FD1502">
        <w:t>.К</w:t>
      </w:r>
      <w:proofErr w:type="gramEnd"/>
      <w:r w:rsidRPr="00FD1502">
        <w:t>омрат</w:t>
      </w:r>
      <w:proofErr w:type="spellEnd"/>
      <w:r w:rsidRPr="00FD1502">
        <w:t xml:space="preserve"> состоялся цикл культурно-образовательных акций «Петербургские встречи в Молдавии».</w:t>
      </w:r>
    </w:p>
    <w:p w:rsidR="00FD1502" w:rsidRPr="00FD1502" w:rsidRDefault="00FD1502" w:rsidP="00E07976">
      <w:pPr>
        <w:spacing w:line="276" w:lineRule="auto"/>
      </w:pPr>
      <w:r w:rsidRPr="00FD1502">
        <w:t xml:space="preserve">1-3 мая 2015 года состоялся визит делегации Санкт-Петербурга </w:t>
      </w:r>
      <w:r w:rsidRPr="00FD1502">
        <w:br/>
        <w:t>в Кишинев.</w:t>
      </w:r>
    </w:p>
    <w:p w:rsidR="00FD1502" w:rsidRPr="00FD1502" w:rsidRDefault="00FD1502" w:rsidP="00FD1502">
      <w:pPr>
        <w:pStyle w:val="a4"/>
        <w:ind w:firstLine="360"/>
        <w:jc w:val="both"/>
        <w:rPr>
          <w:rFonts w:ascii="Times New Roman" w:hAnsi="Times New Roman"/>
          <w:color w:val="auto"/>
          <w:sz w:val="28"/>
        </w:rPr>
      </w:pPr>
      <w:r w:rsidRPr="00FD1502">
        <w:rPr>
          <w:rFonts w:ascii="Times New Roman" w:hAnsi="Times New Roman"/>
          <w:color w:val="auto"/>
          <w:sz w:val="28"/>
        </w:rPr>
        <w:t xml:space="preserve">26-28 августа 2015 года по приглашению </w:t>
      </w:r>
      <w:proofErr w:type="spellStart"/>
      <w:r w:rsidRPr="00FD1502">
        <w:rPr>
          <w:rFonts w:ascii="Times New Roman" w:hAnsi="Times New Roman"/>
          <w:color w:val="auto"/>
          <w:sz w:val="28"/>
        </w:rPr>
        <w:t>Примара</w:t>
      </w:r>
      <w:proofErr w:type="spellEnd"/>
      <w:r w:rsidRPr="00FD1502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FD1502">
        <w:rPr>
          <w:rFonts w:ascii="Times New Roman" w:hAnsi="Times New Roman"/>
          <w:color w:val="auto"/>
          <w:sz w:val="28"/>
        </w:rPr>
        <w:t>г</w:t>
      </w:r>
      <w:proofErr w:type="gramStart"/>
      <w:r w:rsidRPr="00FD1502">
        <w:rPr>
          <w:rFonts w:ascii="Times New Roman" w:hAnsi="Times New Roman"/>
          <w:color w:val="auto"/>
          <w:sz w:val="28"/>
        </w:rPr>
        <w:t>.Б</w:t>
      </w:r>
      <w:proofErr w:type="gramEnd"/>
      <w:r w:rsidRPr="00FD1502">
        <w:rPr>
          <w:rFonts w:ascii="Times New Roman" w:hAnsi="Times New Roman"/>
          <w:color w:val="auto"/>
          <w:sz w:val="28"/>
        </w:rPr>
        <w:t>ельцы</w:t>
      </w:r>
      <w:proofErr w:type="spellEnd"/>
      <w:r w:rsidRPr="00FD1502">
        <w:rPr>
          <w:rFonts w:ascii="Times New Roman" w:hAnsi="Times New Roman"/>
          <w:color w:val="auto"/>
          <w:sz w:val="28"/>
        </w:rPr>
        <w:t xml:space="preserve"> </w:t>
      </w:r>
      <w:proofErr w:type="spellStart"/>
      <w:r w:rsidRPr="00FD1502">
        <w:rPr>
          <w:rFonts w:ascii="Times New Roman" w:hAnsi="Times New Roman"/>
          <w:color w:val="auto"/>
          <w:sz w:val="28"/>
        </w:rPr>
        <w:t>Р.Г.Усатого</w:t>
      </w:r>
      <w:proofErr w:type="spellEnd"/>
      <w:r w:rsidRPr="00FD1502">
        <w:rPr>
          <w:rFonts w:ascii="Times New Roman" w:hAnsi="Times New Roman"/>
          <w:color w:val="auto"/>
          <w:sz w:val="28"/>
        </w:rPr>
        <w:t xml:space="preserve"> состоялся визит делегации Санкт-Петербурга в Республику Молдова, для участия в торжественных мероприятиях, посвященных празднованию Дня независимости Республики Молдова. </w:t>
      </w:r>
    </w:p>
    <w:p w:rsidR="00FD1502" w:rsidRPr="00FD1502" w:rsidRDefault="00FD1502" w:rsidP="00E07976">
      <w:pPr>
        <w:spacing w:line="276" w:lineRule="auto"/>
      </w:pPr>
      <w:r w:rsidRPr="00FD1502">
        <w:t xml:space="preserve">23 - 25 сентября 2015 года состоялся визит в Санкт-Петербург делегации АТО </w:t>
      </w:r>
      <w:proofErr w:type="spellStart"/>
      <w:r w:rsidRPr="00FD1502">
        <w:t>Гагаузия</w:t>
      </w:r>
      <w:proofErr w:type="spellEnd"/>
      <w:r w:rsidRPr="00FD1502">
        <w:t xml:space="preserve"> (Республика Молдова).</w:t>
      </w:r>
    </w:p>
    <w:p w:rsidR="00FD1502" w:rsidRPr="00FD1502" w:rsidRDefault="00FD1502" w:rsidP="00E07976">
      <w:pPr>
        <w:spacing w:line="276" w:lineRule="auto"/>
      </w:pPr>
      <w:r w:rsidRPr="00FD1502">
        <w:t xml:space="preserve">29 ноября – 1 декабря состоялась культурно-деловая миссия Санкт-Петербурга в </w:t>
      </w:r>
      <w:proofErr w:type="spellStart"/>
      <w:r w:rsidRPr="00FD1502">
        <w:t>Гагаузию</w:t>
      </w:r>
      <w:proofErr w:type="spellEnd"/>
      <w:r w:rsidRPr="00FD1502">
        <w:t>.</w:t>
      </w:r>
    </w:p>
    <w:p w:rsidR="00FD1502" w:rsidRPr="00FD1502" w:rsidRDefault="00FD1502" w:rsidP="00FD1502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D1502">
        <w:rPr>
          <w:rFonts w:ascii="Times New Roman" w:hAnsi="Times New Roman"/>
          <w:color w:val="000000"/>
          <w:sz w:val="28"/>
          <w:szCs w:val="28"/>
        </w:rPr>
        <w:t xml:space="preserve">13 февраля 2016 года в г. Комрат (АТО </w:t>
      </w:r>
      <w:proofErr w:type="spellStart"/>
      <w:r w:rsidRPr="00FD1502">
        <w:rPr>
          <w:rFonts w:ascii="Times New Roman" w:hAnsi="Times New Roman"/>
          <w:color w:val="000000"/>
          <w:sz w:val="28"/>
          <w:szCs w:val="28"/>
        </w:rPr>
        <w:t>Гагаузия</w:t>
      </w:r>
      <w:proofErr w:type="spellEnd"/>
      <w:r w:rsidRPr="00FD1502">
        <w:rPr>
          <w:rFonts w:ascii="Times New Roman" w:hAnsi="Times New Roman"/>
          <w:color w:val="000000"/>
          <w:sz w:val="28"/>
          <w:szCs w:val="28"/>
        </w:rPr>
        <w:t xml:space="preserve"> Республики Молдова) вице-губернатор Санкт-Петербурга </w:t>
      </w:r>
      <w:proofErr w:type="spellStart"/>
      <w:r w:rsidRPr="00FD1502">
        <w:rPr>
          <w:rFonts w:ascii="Times New Roman" w:hAnsi="Times New Roman"/>
          <w:color w:val="000000"/>
          <w:sz w:val="28"/>
          <w:szCs w:val="28"/>
        </w:rPr>
        <w:t>С.Н.Мовчан</w:t>
      </w:r>
      <w:proofErr w:type="spellEnd"/>
      <w:r w:rsidRPr="00FD1502">
        <w:rPr>
          <w:rFonts w:ascii="Times New Roman" w:hAnsi="Times New Roman"/>
          <w:color w:val="000000"/>
          <w:sz w:val="28"/>
          <w:szCs w:val="28"/>
        </w:rPr>
        <w:t xml:space="preserve"> торжественно передал груз гуманитарной помощи жителям </w:t>
      </w:r>
      <w:proofErr w:type="spellStart"/>
      <w:r w:rsidRPr="00FD1502">
        <w:rPr>
          <w:rFonts w:ascii="Times New Roman" w:hAnsi="Times New Roman"/>
          <w:color w:val="000000"/>
          <w:sz w:val="28"/>
          <w:szCs w:val="28"/>
        </w:rPr>
        <w:t>Гагаузии</w:t>
      </w:r>
      <w:proofErr w:type="spellEnd"/>
      <w:r w:rsidRPr="00FD1502">
        <w:rPr>
          <w:rFonts w:ascii="Times New Roman" w:hAnsi="Times New Roman"/>
          <w:color w:val="000000"/>
          <w:sz w:val="28"/>
          <w:szCs w:val="28"/>
        </w:rPr>
        <w:t>.</w:t>
      </w:r>
    </w:p>
    <w:p w:rsidR="00FD1502" w:rsidRPr="00FD1502" w:rsidRDefault="00FD1502" w:rsidP="00E07976">
      <w:pPr>
        <w:spacing w:line="276" w:lineRule="auto"/>
        <w:rPr>
          <w:b/>
          <w:szCs w:val="28"/>
          <w:shd w:val="clear" w:color="auto" w:fill="FFFFFF"/>
        </w:rPr>
      </w:pPr>
    </w:p>
    <w:p w:rsidR="00E07976" w:rsidRPr="00FD1502" w:rsidRDefault="00E07976" w:rsidP="00E07976">
      <w:pPr>
        <w:pStyle w:val="a3"/>
        <w:spacing w:line="276" w:lineRule="auto"/>
        <w:rPr>
          <w:b/>
          <w:szCs w:val="28"/>
          <w:shd w:val="clear" w:color="auto" w:fill="FFFFFF"/>
        </w:rPr>
      </w:pPr>
    </w:p>
    <w:p w:rsidR="00E07976" w:rsidRPr="00FD1502" w:rsidRDefault="00E07976" w:rsidP="00E07976">
      <w:pPr>
        <w:numPr>
          <w:ilvl w:val="0"/>
          <w:numId w:val="1"/>
        </w:numPr>
        <w:spacing w:line="276" w:lineRule="auto"/>
        <w:rPr>
          <w:b/>
          <w:szCs w:val="28"/>
          <w:shd w:val="clear" w:color="auto" w:fill="FFFFFF"/>
        </w:rPr>
      </w:pPr>
      <w:r w:rsidRPr="00FD1502">
        <w:rPr>
          <w:b/>
          <w:szCs w:val="28"/>
        </w:rPr>
        <w:t xml:space="preserve">Контактное лицо в Комитете по внешним связям </w:t>
      </w:r>
      <w:r w:rsidR="00E1249F">
        <w:rPr>
          <w:b/>
          <w:szCs w:val="28"/>
        </w:rPr>
        <w:br/>
      </w:r>
      <w:r w:rsidRPr="00FD1502">
        <w:rPr>
          <w:b/>
          <w:szCs w:val="28"/>
        </w:rPr>
        <w:t>Санкт-Петербурга:</w:t>
      </w:r>
    </w:p>
    <w:p w:rsidR="00FD1502" w:rsidRPr="00FD1502" w:rsidRDefault="00FD1502" w:rsidP="00E1249F">
      <w:pPr>
        <w:spacing w:line="276" w:lineRule="auto"/>
        <w:ind w:left="1429" w:firstLine="0"/>
        <w:rPr>
          <w:b/>
          <w:szCs w:val="28"/>
          <w:shd w:val="clear" w:color="auto" w:fill="FFFFFF"/>
        </w:rPr>
      </w:pPr>
      <w:bookmarkStart w:id="0" w:name="_GoBack"/>
      <w:bookmarkEnd w:id="0"/>
    </w:p>
    <w:p w:rsidR="00FD1502" w:rsidRPr="00FD1502" w:rsidRDefault="00FD1502" w:rsidP="00FD1502">
      <w:pPr>
        <w:spacing w:line="276" w:lineRule="auto"/>
        <w:rPr>
          <w:szCs w:val="28"/>
          <w:shd w:val="clear" w:color="auto" w:fill="FFFFFF"/>
        </w:rPr>
      </w:pPr>
      <w:proofErr w:type="spellStart"/>
      <w:r w:rsidRPr="00FD1502">
        <w:rPr>
          <w:szCs w:val="28"/>
          <w:shd w:val="clear" w:color="auto" w:fill="FFFFFF"/>
        </w:rPr>
        <w:t>Похилова</w:t>
      </w:r>
      <w:proofErr w:type="spellEnd"/>
      <w:r w:rsidRPr="00FD1502">
        <w:rPr>
          <w:szCs w:val="28"/>
          <w:shd w:val="clear" w:color="auto" w:fill="FFFFFF"/>
        </w:rPr>
        <w:t xml:space="preserve"> Анастасия Дмитриевна, специалист 1-й категории отдела стран СНГ и регионов РФ Управления стран СНГ и регионов РФ, 576-42-17, факс: 576-7382, </w:t>
      </w:r>
      <w:proofErr w:type="spellStart"/>
      <w:proofErr w:type="gramStart"/>
      <w:r w:rsidRPr="00FD1502">
        <w:rPr>
          <w:szCs w:val="28"/>
          <w:shd w:val="clear" w:color="auto" w:fill="FFFFFF"/>
        </w:rPr>
        <w:t>е</w:t>
      </w:r>
      <w:proofErr w:type="gramEnd"/>
      <w:r w:rsidRPr="00FD1502">
        <w:rPr>
          <w:szCs w:val="28"/>
          <w:shd w:val="clear" w:color="auto" w:fill="FFFFFF"/>
        </w:rPr>
        <w:t>-mail:pad@kvs.gov.spb.ru</w:t>
      </w:r>
      <w:proofErr w:type="spellEnd"/>
      <w:r w:rsidRPr="00FD1502">
        <w:rPr>
          <w:szCs w:val="28"/>
          <w:shd w:val="clear" w:color="auto" w:fill="FFFFFF"/>
        </w:rPr>
        <w:t>.</w:t>
      </w:r>
    </w:p>
    <w:p w:rsidR="00690663" w:rsidRPr="00FD1502" w:rsidRDefault="00690663"/>
    <w:sectPr w:rsidR="00690663" w:rsidRPr="00FD1502" w:rsidSect="00FD15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1"/>
    <w:multiLevelType w:val="singleLevel"/>
    <w:tmpl w:val="000000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2"/>
    <w:rsid w:val="00690663"/>
    <w:rsid w:val="007F7B62"/>
    <w:rsid w:val="00E07976"/>
    <w:rsid w:val="00E1249F"/>
    <w:rsid w:val="00F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76"/>
    <w:pPr>
      <w:ind w:left="720"/>
      <w:contextualSpacing/>
    </w:pPr>
  </w:style>
  <w:style w:type="paragraph" w:styleId="a4">
    <w:name w:val="Body Text"/>
    <w:basedOn w:val="a"/>
    <w:link w:val="a5"/>
    <w:rsid w:val="00FD1502"/>
    <w:pPr>
      <w:ind w:firstLine="0"/>
      <w:jc w:val="center"/>
    </w:pPr>
    <w:rPr>
      <w:rFonts w:ascii="Arial" w:eastAsia="Times New Roman" w:hAnsi="Arial"/>
      <w:color w:val="0000FF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1502"/>
    <w:rPr>
      <w:rFonts w:ascii="Arial" w:eastAsia="Times New Roman" w:hAnsi="Arial" w:cs="Times New Roman"/>
      <w:color w:val="0000F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7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76"/>
    <w:pPr>
      <w:ind w:left="720"/>
      <w:contextualSpacing/>
    </w:pPr>
  </w:style>
  <w:style w:type="paragraph" w:styleId="a4">
    <w:name w:val="Body Text"/>
    <w:basedOn w:val="a"/>
    <w:link w:val="a5"/>
    <w:rsid w:val="00FD1502"/>
    <w:pPr>
      <w:ind w:firstLine="0"/>
      <w:jc w:val="center"/>
    </w:pPr>
    <w:rPr>
      <w:rFonts w:ascii="Arial" w:eastAsia="Times New Roman" w:hAnsi="Arial"/>
      <w:color w:val="0000FF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D1502"/>
    <w:rPr>
      <w:rFonts w:ascii="Arial" w:eastAsia="Times New Roman" w:hAnsi="Arial" w:cs="Times New Roman"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skrebova</cp:lastModifiedBy>
  <cp:revision>3</cp:revision>
  <dcterms:created xsi:type="dcterms:W3CDTF">2016-03-17T09:41:00Z</dcterms:created>
  <dcterms:modified xsi:type="dcterms:W3CDTF">2016-03-17T12:33:00Z</dcterms:modified>
</cp:coreProperties>
</file>